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1367C0" w14:textId="5C41CAC7" w:rsidR="00EC1868" w:rsidRPr="006D2142" w:rsidRDefault="006D2142" w:rsidP="006D2142">
      <w:pPr>
        <w:jc w:val="center"/>
        <w:rPr>
          <w:rFonts w:ascii="宋体" w:eastAsia="宋体" w:hAnsi="宋体"/>
          <w:b/>
          <w:bCs/>
          <w:sz w:val="44"/>
          <w:szCs w:val="44"/>
        </w:rPr>
      </w:pPr>
      <w:r w:rsidRPr="006D2142">
        <w:rPr>
          <w:rFonts w:ascii="宋体" w:eastAsia="宋体" w:hAnsi="宋体" w:hint="eastAsia"/>
          <w:b/>
          <w:bCs/>
          <w:sz w:val="44"/>
          <w:szCs w:val="44"/>
        </w:rPr>
        <w:t>2</w:t>
      </w:r>
      <w:r w:rsidRPr="006D2142">
        <w:rPr>
          <w:rFonts w:ascii="宋体" w:eastAsia="宋体" w:hAnsi="宋体"/>
          <w:b/>
          <w:bCs/>
          <w:sz w:val="44"/>
          <w:szCs w:val="44"/>
        </w:rPr>
        <w:t>020</w:t>
      </w:r>
      <w:r w:rsidRPr="006D2142">
        <w:rPr>
          <w:rFonts w:ascii="宋体" w:eastAsia="宋体" w:hAnsi="宋体" w:hint="eastAsia"/>
          <w:b/>
          <w:bCs/>
          <w:sz w:val="44"/>
          <w:szCs w:val="44"/>
        </w:rPr>
        <w:t>年养老院服务质量建设调研检查重点工作项目清单</w:t>
      </w:r>
    </w:p>
    <w:p w14:paraId="630D15EC" w14:textId="080EF294" w:rsidR="006D2142" w:rsidRDefault="006D2142">
      <w:pPr>
        <w:rPr>
          <w:rFonts w:ascii="宋体" w:eastAsia="宋体" w:hAnsi="宋体"/>
          <w:sz w:val="44"/>
          <w:szCs w:val="44"/>
        </w:rPr>
      </w:pPr>
    </w:p>
    <w:tbl>
      <w:tblPr>
        <w:tblStyle w:val="a3"/>
        <w:tblW w:w="0" w:type="auto"/>
        <w:jc w:val="center"/>
        <w:tblLook w:val="04A0" w:firstRow="1" w:lastRow="0" w:firstColumn="1" w:lastColumn="0" w:noHBand="0" w:noVBand="1"/>
      </w:tblPr>
      <w:tblGrid>
        <w:gridCol w:w="1555"/>
        <w:gridCol w:w="3317"/>
        <w:gridCol w:w="3912"/>
        <w:gridCol w:w="1703"/>
        <w:gridCol w:w="2124"/>
        <w:gridCol w:w="1337"/>
      </w:tblGrid>
      <w:tr w:rsidR="00BF395F" w:rsidRPr="00BF395F" w14:paraId="76437666" w14:textId="77777777" w:rsidTr="001C1485">
        <w:trPr>
          <w:tblHeader/>
          <w:jc w:val="center"/>
        </w:trPr>
        <w:tc>
          <w:tcPr>
            <w:tcW w:w="1555" w:type="dxa"/>
          </w:tcPr>
          <w:p w14:paraId="470E5DBD" w14:textId="5729C4AD" w:rsidR="00BF395F" w:rsidRPr="00BF395F" w:rsidRDefault="00BF395F" w:rsidP="007C3013">
            <w:pPr>
              <w:jc w:val="center"/>
              <w:rPr>
                <w:rFonts w:ascii="黑体" w:eastAsia="黑体" w:hAnsi="黑体"/>
                <w:sz w:val="28"/>
                <w:szCs w:val="28"/>
              </w:rPr>
            </w:pPr>
            <w:r w:rsidRPr="00BF395F">
              <w:rPr>
                <w:rFonts w:ascii="黑体" w:eastAsia="黑体" w:hAnsi="黑体" w:hint="eastAsia"/>
                <w:sz w:val="28"/>
                <w:szCs w:val="28"/>
              </w:rPr>
              <w:t>工作任务</w:t>
            </w:r>
          </w:p>
        </w:tc>
        <w:tc>
          <w:tcPr>
            <w:tcW w:w="3317" w:type="dxa"/>
          </w:tcPr>
          <w:p w14:paraId="0D2EFD98" w14:textId="077C7F8D" w:rsidR="00BF395F" w:rsidRPr="00BF395F" w:rsidRDefault="00BF395F" w:rsidP="007C3013">
            <w:pPr>
              <w:jc w:val="center"/>
              <w:rPr>
                <w:rFonts w:ascii="黑体" w:eastAsia="黑体" w:hAnsi="黑体"/>
                <w:sz w:val="28"/>
                <w:szCs w:val="28"/>
              </w:rPr>
            </w:pPr>
            <w:r w:rsidRPr="00BF395F">
              <w:rPr>
                <w:rFonts w:ascii="黑体" w:eastAsia="黑体" w:hAnsi="黑体" w:hint="eastAsia"/>
                <w:sz w:val="28"/>
                <w:szCs w:val="28"/>
              </w:rPr>
              <w:t>调研检查重点工作项目</w:t>
            </w:r>
          </w:p>
        </w:tc>
        <w:tc>
          <w:tcPr>
            <w:tcW w:w="3912" w:type="dxa"/>
          </w:tcPr>
          <w:p w14:paraId="5EC37334" w14:textId="0A661D6E" w:rsidR="00BF395F" w:rsidRPr="00BF395F" w:rsidRDefault="00BF395F" w:rsidP="007C3013">
            <w:pPr>
              <w:jc w:val="center"/>
              <w:rPr>
                <w:rFonts w:ascii="黑体" w:eastAsia="黑体" w:hAnsi="黑体"/>
                <w:sz w:val="28"/>
                <w:szCs w:val="28"/>
              </w:rPr>
            </w:pPr>
            <w:r w:rsidRPr="00BF395F">
              <w:rPr>
                <w:rFonts w:ascii="黑体" w:eastAsia="黑体" w:hAnsi="黑体" w:hint="eastAsia"/>
                <w:sz w:val="28"/>
                <w:szCs w:val="28"/>
              </w:rPr>
              <w:t>工作要求</w:t>
            </w:r>
          </w:p>
        </w:tc>
        <w:tc>
          <w:tcPr>
            <w:tcW w:w="1703" w:type="dxa"/>
          </w:tcPr>
          <w:p w14:paraId="34748E92" w14:textId="196EBF70" w:rsidR="00BF395F" w:rsidRPr="00BF395F" w:rsidRDefault="00EC69AC" w:rsidP="007C3013">
            <w:pPr>
              <w:jc w:val="center"/>
              <w:rPr>
                <w:rFonts w:ascii="黑体" w:eastAsia="黑体" w:hAnsi="黑体"/>
                <w:sz w:val="28"/>
                <w:szCs w:val="28"/>
              </w:rPr>
            </w:pPr>
            <w:r>
              <w:rPr>
                <w:rFonts w:ascii="黑体" w:eastAsia="黑体" w:hAnsi="黑体" w:hint="eastAsia"/>
                <w:sz w:val="28"/>
                <w:szCs w:val="28"/>
              </w:rPr>
              <w:t>上报材料</w:t>
            </w:r>
          </w:p>
        </w:tc>
        <w:tc>
          <w:tcPr>
            <w:tcW w:w="2124" w:type="dxa"/>
          </w:tcPr>
          <w:p w14:paraId="0B277A92" w14:textId="005ABF96" w:rsidR="00BF395F" w:rsidRPr="00BF395F" w:rsidRDefault="00BF395F" w:rsidP="007C3013">
            <w:pPr>
              <w:jc w:val="center"/>
              <w:rPr>
                <w:rFonts w:ascii="黑体" w:eastAsia="黑体" w:hAnsi="黑体"/>
                <w:sz w:val="28"/>
                <w:szCs w:val="28"/>
              </w:rPr>
            </w:pPr>
            <w:r w:rsidRPr="00BF395F">
              <w:rPr>
                <w:rFonts w:ascii="黑体" w:eastAsia="黑体" w:hAnsi="黑体" w:hint="eastAsia"/>
                <w:sz w:val="28"/>
                <w:szCs w:val="28"/>
              </w:rPr>
              <w:t>责任单位</w:t>
            </w:r>
          </w:p>
        </w:tc>
        <w:tc>
          <w:tcPr>
            <w:tcW w:w="1337" w:type="dxa"/>
          </w:tcPr>
          <w:p w14:paraId="0495DD01" w14:textId="27BEFBEE" w:rsidR="00BF395F" w:rsidRPr="00BF395F" w:rsidRDefault="00BF395F" w:rsidP="007C3013">
            <w:pPr>
              <w:jc w:val="center"/>
              <w:rPr>
                <w:rFonts w:ascii="黑体" w:eastAsia="黑体" w:hAnsi="黑体"/>
                <w:sz w:val="28"/>
                <w:szCs w:val="28"/>
              </w:rPr>
            </w:pPr>
            <w:r w:rsidRPr="00BF395F">
              <w:rPr>
                <w:rFonts w:ascii="黑体" w:eastAsia="黑体" w:hAnsi="黑体" w:hint="eastAsia"/>
                <w:sz w:val="28"/>
                <w:szCs w:val="28"/>
              </w:rPr>
              <w:t>完成时限</w:t>
            </w:r>
          </w:p>
        </w:tc>
      </w:tr>
      <w:tr w:rsidR="00BF395F" w14:paraId="5BAC54DB" w14:textId="77777777" w:rsidTr="001C1485">
        <w:trPr>
          <w:cantSplit/>
          <w:jc w:val="center"/>
        </w:trPr>
        <w:tc>
          <w:tcPr>
            <w:tcW w:w="1555" w:type="dxa"/>
            <w:vAlign w:val="center"/>
          </w:tcPr>
          <w:p w14:paraId="1AD4281F" w14:textId="77777777" w:rsidR="00BF395F" w:rsidRPr="007C3013" w:rsidRDefault="00BF395F" w:rsidP="00CB449C">
            <w:pPr>
              <w:jc w:val="left"/>
              <w:rPr>
                <w:rFonts w:ascii="宋体" w:eastAsia="宋体" w:hAnsi="宋体"/>
                <w:szCs w:val="21"/>
              </w:rPr>
            </w:pPr>
          </w:p>
        </w:tc>
        <w:tc>
          <w:tcPr>
            <w:tcW w:w="3317" w:type="dxa"/>
            <w:vAlign w:val="center"/>
          </w:tcPr>
          <w:p w14:paraId="5813FB43" w14:textId="4D5812DA" w:rsidR="00BF395F" w:rsidRPr="007C3013" w:rsidRDefault="00BF395F" w:rsidP="007C3013">
            <w:pPr>
              <w:spacing w:line="400" w:lineRule="exact"/>
              <w:jc w:val="left"/>
              <w:rPr>
                <w:rFonts w:ascii="宋体" w:eastAsia="宋体" w:hAnsi="宋体"/>
                <w:szCs w:val="21"/>
              </w:rPr>
            </w:pPr>
            <w:r>
              <w:rPr>
                <w:rFonts w:ascii="宋体" w:eastAsia="宋体" w:hAnsi="宋体" w:hint="eastAsia"/>
                <w:szCs w:val="21"/>
              </w:rPr>
              <w:t>1、</w:t>
            </w:r>
            <w:r w:rsidRPr="007C3013">
              <w:rPr>
                <w:rFonts w:ascii="宋体" w:eastAsia="宋体" w:hAnsi="宋体" w:hint="eastAsia"/>
                <w:szCs w:val="21"/>
              </w:rPr>
              <w:t>制定专项行动落实实施方案情况</w:t>
            </w:r>
          </w:p>
        </w:tc>
        <w:tc>
          <w:tcPr>
            <w:tcW w:w="3912" w:type="dxa"/>
            <w:vAlign w:val="center"/>
          </w:tcPr>
          <w:p w14:paraId="6A321827" w14:textId="210C1DC6" w:rsidR="00BF395F" w:rsidRPr="007C3013" w:rsidRDefault="00BF395F" w:rsidP="007C3013">
            <w:pPr>
              <w:spacing w:line="400" w:lineRule="exact"/>
              <w:jc w:val="left"/>
              <w:rPr>
                <w:rFonts w:ascii="宋体" w:eastAsia="宋体" w:hAnsi="宋体"/>
                <w:szCs w:val="21"/>
              </w:rPr>
            </w:pPr>
            <w:r w:rsidRPr="007C3013">
              <w:rPr>
                <w:rFonts w:ascii="宋体" w:eastAsia="宋体" w:hAnsi="宋体" w:hint="eastAsia"/>
                <w:szCs w:val="21"/>
              </w:rPr>
              <w:t>1、结合本地区实际，制定专项行动实施方案，明确任务分工、细化工作措施</w:t>
            </w:r>
            <w:r>
              <w:rPr>
                <w:rFonts w:ascii="宋体" w:eastAsia="宋体" w:hAnsi="宋体" w:hint="eastAsia"/>
                <w:szCs w:val="21"/>
              </w:rPr>
              <w:t>，7月底前报市民政局</w:t>
            </w:r>
            <w:r w:rsidRPr="007C3013">
              <w:rPr>
                <w:rFonts w:ascii="宋体" w:eastAsia="宋体" w:hAnsi="宋体" w:hint="eastAsia"/>
                <w:szCs w:val="21"/>
              </w:rPr>
              <w:t>。</w:t>
            </w:r>
          </w:p>
          <w:p w14:paraId="119B168E" w14:textId="6C36C3B1" w:rsidR="00BF395F" w:rsidRPr="007C3013" w:rsidRDefault="00BF395F" w:rsidP="007C3013">
            <w:pPr>
              <w:spacing w:line="400" w:lineRule="exact"/>
              <w:jc w:val="left"/>
              <w:rPr>
                <w:rFonts w:ascii="宋体" w:eastAsia="宋体" w:hAnsi="宋体"/>
                <w:szCs w:val="21"/>
              </w:rPr>
            </w:pPr>
            <w:r w:rsidRPr="007C3013">
              <w:rPr>
                <w:rFonts w:ascii="宋体" w:eastAsia="宋体" w:hAnsi="宋体" w:hint="eastAsia"/>
                <w:szCs w:val="21"/>
              </w:rPr>
              <w:t>2、按照属地管理原则，组织召开动员部署大会。</w:t>
            </w:r>
          </w:p>
        </w:tc>
        <w:tc>
          <w:tcPr>
            <w:tcW w:w="1703" w:type="dxa"/>
            <w:vAlign w:val="center"/>
          </w:tcPr>
          <w:p w14:paraId="5FC9FB65" w14:textId="77777777" w:rsidR="00BF395F" w:rsidRDefault="001C1485" w:rsidP="002C387D">
            <w:pPr>
              <w:spacing w:line="400" w:lineRule="exact"/>
              <w:jc w:val="left"/>
              <w:rPr>
                <w:rFonts w:ascii="宋体" w:eastAsia="宋体" w:hAnsi="宋体"/>
                <w:szCs w:val="21"/>
              </w:rPr>
            </w:pPr>
            <w:r>
              <w:rPr>
                <w:rFonts w:ascii="宋体" w:eastAsia="宋体" w:hAnsi="宋体" w:hint="eastAsia"/>
                <w:szCs w:val="21"/>
              </w:rPr>
              <w:t>1、</w:t>
            </w:r>
            <w:r w:rsidR="00EC69AC">
              <w:rPr>
                <w:rFonts w:ascii="宋体" w:eastAsia="宋体" w:hAnsi="宋体" w:hint="eastAsia"/>
                <w:szCs w:val="21"/>
              </w:rPr>
              <w:t>专项行动实施方案（以正式文件形式报送）</w:t>
            </w:r>
          </w:p>
          <w:p w14:paraId="4C9C497A" w14:textId="089AAEFE" w:rsidR="001C1485" w:rsidRPr="001C1485" w:rsidRDefault="001C1485" w:rsidP="002C387D">
            <w:pPr>
              <w:spacing w:line="400" w:lineRule="exact"/>
              <w:jc w:val="left"/>
              <w:rPr>
                <w:rFonts w:ascii="宋体" w:eastAsia="宋体" w:hAnsi="宋体"/>
                <w:szCs w:val="21"/>
              </w:rPr>
            </w:pPr>
            <w:r>
              <w:rPr>
                <w:rFonts w:ascii="宋体" w:eastAsia="宋体" w:hAnsi="宋体"/>
                <w:szCs w:val="21"/>
              </w:rPr>
              <w:t>2</w:t>
            </w:r>
            <w:r>
              <w:rPr>
                <w:rFonts w:ascii="宋体" w:eastAsia="宋体" w:hAnsi="宋体" w:hint="eastAsia"/>
                <w:szCs w:val="21"/>
              </w:rPr>
              <w:t>、部署会议照片</w:t>
            </w:r>
          </w:p>
        </w:tc>
        <w:tc>
          <w:tcPr>
            <w:tcW w:w="2124" w:type="dxa"/>
            <w:vAlign w:val="center"/>
          </w:tcPr>
          <w:p w14:paraId="05BCF791" w14:textId="768E4FE7" w:rsidR="00BF395F" w:rsidRPr="007C3013" w:rsidRDefault="00BF395F" w:rsidP="007C3013">
            <w:pPr>
              <w:spacing w:line="400" w:lineRule="exact"/>
              <w:jc w:val="center"/>
              <w:rPr>
                <w:rFonts w:ascii="宋体" w:eastAsia="宋体" w:hAnsi="宋体"/>
                <w:szCs w:val="21"/>
              </w:rPr>
            </w:pPr>
            <w:r w:rsidRPr="007C3013">
              <w:rPr>
                <w:rFonts w:ascii="宋体" w:eastAsia="宋体" w:hAnsi="宋体" w:hint="eastAsia"/>
                <w:szCs w:val="21"/>
              </w:rPr>
              <w:t>各县（市）区民政局</w:t>
            </w:r>
          </w:p>
        </w:tc>
        <w:tc>
          <w:tcPr>
            <w:tcW w:w="1337" w:type="dxa"/>
            <w:vAlign w:val="center"/>
          </w:tcPr>
          <w:p w14:paraId="3D722F12" w14:textId="7BB9EC40" w:rsidR="00BF395F" w:rsidRPr="007C3013" w:rsidRDefault="00BF395F" w:rsidP="007C3013">
            <w:pPr>
              <w:spacing w:line="400" w:lineRule="exact"/>
              <w:jc w:val="center"/>
              <w:rPr>
                <w:rFonts w:ascii="宋体" w:eastAsia="宋体" w:hAnsi="宋体"/>
                <w:szCs w:val="21"/>
              </w:rPr>
            </w:pPr>
            <w:r w:rsidRPr="007C3013">
              <w:rPr>
                <w:rFonts w:ascii="宋体" w:eastAsia="宋体" w:hAnsi="宋体" w:hint="eastAsia"/>
                <w:szCs w:val="21"/>
              </w:rPr>
              <w:t>7月底前</w:t>
            </w:r>
          </w:p>
        </w:tc>
      </w:tr>
      <w:tr w:rsidR="00BF395F" w14:paraId="6ED921EA" w14:textId="77777777" w:rsidTr="001C1485">
        <w:trPr>
          <w:cantSplit/>
          <w:jc w:val="center"/>
        </w:trPr>
        <w:tc>
          <w:tcPr>
            <w:tcW w:w="1555" w:type="dxa"/>
            <w:vAlign w:val="center"/>
          </w:tcPr>
          <w:p w14:paraId="664E5D03" w14:textId="12863A7C" w:rsidR="00BF395F" w:rsidRPr="007C3013" w:rsidRDefault="00CB449C" w:rsidP="00CB449C">
            <w:pPr>
              <w:jc w:val="left"/>
              <w:rPr>
                <w:rFonts w:ascii="宋体" w:eastAsia="宋体" w:hAnsi="宋体"/>
                <w:szCs w:val="21"/>
              </w:rPr>
            </w:pPr>
            <w:r>
              <w:rPr>
                <w:rFonts w:ascii="宋体" w:eastAsia="宋体" w:hAnsi="宋体" w:hint="eastAsia"/>
                <w:szCs w:val="21"/>
              </w:rPr>
              <w:t>一、</w:t>
            </w:r>
            <w:r w:rsidRPr="00CB449C">
              <w:rPr>
                <w:rFonts w:ascii="宋体" w:eastAsia="宋体" w:hAnsi="宋体" w:hint="eastAsia"/>
                <w:szCs w:val="21"/>
              </w:rPr>
              <w:t>统筹做好养老机构疫情防控和有序恢复服务秩序工作</w:t>
            </w:r>
          </w:p>
        </w:tc>
        <w:tc>
          <w:tcPr>
            <w:tcW w:w="3317" w:type="dxa"/>
            <w:vAlign w:val="center"/>
          </w:tcPr>
          <w:p w14:paraId="67532E34" w14:textId="34F50CDD" w:rsidR="00BF395F" w:rsidRPr="007C3013" w:rsidRDefault="00BF395F" w:rsidP="007C3013">
            <w:pPr>
              <w:spacing w:line="400" w:lineRule="exact"/>
              <w:jc w:val="left"/>
              <w:rPr>
                <w:rFonts w:ascii="宋体" w:eastAsia="宋体" w:hAnsi="宋体"/>
                <w:szCs w:val="21"/>
              </w:rPr>
            </w:pPr>
            <w:r>
              <w:rPr>
                <w:rFonts w:ascii="宋体" w:eastAsia="宋体" w:hAnsi="宋体" w:hint="eastAsia"/>
                <w:szCs w:val="21"/>
              </w:rPr>
              <w:t>2、制定落实疫情防控与恢复服务秩序政策措施情况。</w:t>
            </w:r>
          </w:p>
        </w:tc>
        <w:tc>
          <w:tcPr>
            <w:tcW w:w="3912" w:type="dxa"/>
            <w:vAlign w:val="center"/>
          </w:tcPr>
          <w:p w14:paraId="7D20733A" w14:textId="15314B8D" w:rsidR="00BF395F" w:rsidRPr="007C3013" w:rsidRDefault="00BF395F" w:rsidP="007C3013">
            <w:pPr>
              <w:spacing w:line="400" w:lineRule="exact"/>
              <w:jc w:val="left"/>
              <w:rPr>
                <w:rFonts w:ascii="宋体" w:eastAsia="宋体" w:hAnsi="宋体"/>
                <w:szCs w:val="21"/>
              </w:rPr>
            </w:pPr>
            <w:r>
              <w:rPr>
                <w:rFonts w:ascii="宋体" w:eastAsia="宋体" w:hAnsi="宋体" w:hint="eastAsia"/>
                <w:szCs w:val="21"/>
              </w:rPr>
              <w:t>督促养老机构严格落实民政部第二版指南</w:t>
            </w:r>
            <w:r w:rsidRPr="00BE7D52">
              <w:rPr>
                <w:rFonts w:ascii="宋体" w:eastAsia="宋体" w:hAnsi="宋体" w:hint="eastAsia"/>
                <w:szCs w:val="21"/>
              </w:rPr>
              <w:t>的防控措施及营民函〔</w:t>
            </w:r>
            <w:r w:rsidRPr="00BE7D52">
              <w:rPr>
                <w:rFonts w:ascii="宋体" w:eastAsia="宋体" w:hAnsi="宋体"/>
                <w:szCs w:val="21"/>
              </w:rPr>
              <w:t>2020〕48号的出入管理防控措施</w:t>
            </w:r>
            <w:r>
              <w:rPr>
                <w:rFonts w:ascii="宋体" w:eastAsia="宋体" w:hAnsi="宋体" w:hint="eastAsia"/>
                <w:szCs w:val="21"/>
              </w:rPr>
              <w:t>，</w:t>
            </w:r>
            <w:r w:rsidRPr="00BE7D52">
              <w:rPr>
                <w:rFonts w:ascii="宋体" w:eastAsia="宋体" w:hAnsi="宋体" w:hint="eastAsia"/>
                <w:szCs w:val="21"/>
              </w:rPr>
              <w:t>在保证入住老年人生命安全和健康的前提下，逐步恢复正常服务秩序。</w:t>
            </w:r>
          </w:p>
        </w:tc>
        <w:tc>
          <w:tcPr>
            <w:tcW w:w="1703" w:type="dxa"/>
            <w:vAlign w:val="center"/>
          </w:tcPr>
          <w:p w14:paraId="1589D03D" w14:textId="0CAFC799" w:rsidR="00BF395F" w:rsidRPr="007C3013" w:rsidRDefault="00B34D77" w:rsidP="002C387D">
            <w:pPr>
              <w:spacing w:line="400" w:lineRule="exact"/>
              <w:jc w:val="left"/>
              <w:rPr>
                <w:rFonts w:ascii="宋体" w:eastAsia="宋体" w:hAnsi="宋体"/>
                <w:szCs w:val="21"/>
              </w:rPr>
            </w:pPr>
            <w:r>
              <w:rPr>
                <w:rFonts w:ascii="宋体" w:eastAsia="宋体" w:hAnsi="宋体" w:hint="eastAsia"/>
                <w:szCs w:val="21"/>
              </w:rPr>
              <w:t>情况报告</w:t>
            </w:r>
          </w:p>
        </w:tc>
        <w:tc>
          <w:tcPr>
            <w:tcW w:w="2124" w:type="dxa"/>
            <w:vAlign w:val="center"/>
          </w:tcPr>
          <w:p w14:paraId="60F17F50" w14:textId="22BBB134" w:rsidR="00BF395F" w:rsidRPr="007C3013" w:rsidRDefault="00BF395F" w:rsidP="007C3013">
            <w:pPr>
              <w:spacing w:line="400" w:lineRule="exact"/>
              <w:jc w:val="center"/>
              <w:rPr>
                <w:rFonts w:ascii="宋体" w:eastAsia="宋体" w:hAnsi="宋体"/>
                <w:szCs w:val="21"/>
              </w:rPr>
            </w:pPr>
            <w:r w:rsidRPr="007C3013">
              <w:rPr>
                <w:rFonts w:ascii="宋体" w:eastAsia="宋体" w:hAnsi="宋体" w:hint="eastAsia"/>
                <w:szCs w:val="21"/>
              </w:rPr>
              <w:t>各县（市）区民政局</w:t>
            </w:r>
          </w:p>
        </w:tc>
        <w:tc>
          <w:tcPr>
            <w:tcW w:w="1337" w:type="dxa"/>
            <w:vAlign w:val="center"/>
          </w:tcPr>
          <w:p w14:paraId="2BAE1B05" w14:textId="2E63DDC5" w:rsidR="00BF395F" w:rsidRPr="007C3013" w:rsidRDefault="00BF395F" w:rsidP="007C3013">
            <w:pPr>
              <w:spacing w:line="400" w:lineRule="exact"/>
              <w:jc w:val="center"/>
              <w:rPr>
                <w:rFonts w:ascii="宋体" w:eastAsia="宋体" w:hAnsi="宋体"/>
                <w:szCs w:val="21"/>
              </w:rPr>
            </w:pPr>
            <w:r>
              <w:rPr>
                <w:rFonts w:ascii="宋体" w:eastAsia="宋体" w:hAnsi="宋体" w:hint="eastAsia"/>
                <w:szCs w:val="21"/>
              </w:rPr>
              <w:t>长期推进</w:t>
            </w:r>
          </w:p>
        </w:tc>
      </w:tr>
      <w:tr w:rsidR="00BF395F" w14:paraId="5372374D" w14:textId="77777777" w:rsidTr="001C1485">
        <w:trPr>
          <w:cantSplit/>
          <w:jc w:val="center"/>
        </w:trPr>
        <w:tc>
          <w:tcPr>
            <w:tcW w:w="1555" w:type="dxa"/>
            <w:vAlign w:val="center"/>
          </w:tcPr>
          <w:p w14:paraId="61EB1269" w14:textId="6C1FB3C1" w:rsidR="00BF395F" w:rsidRPr="007C3013" w:rsidRDefault="00CB449C" w:rsidP="00CB449C">
            <w:pPr>
              <w:jc w:val="left"/>
              <w:rPr>
                <w:rFonts w:ascii="宋体" w:eastAsia="宋体" w:hAnsi="宋体"/>
                <w:szCs w:val="21"/>
              </w:rPr>
            </w:pPr>
            <w:r>
              <w:rPr>
                <w:rFonts w:ascii="宋体" w:eastAsia="宋体" w:hAnsi="宋体" w:hint="eastAsia"/>
                <w:szCs w:val="21"/>
              </w:rPr>
              <w:t>二、</w:t>
            </w:r>
            <w:r w:rsidRPr="00CB449C">
              <w:rPr>
                <w:rFonts w:ascii="宋体" w:eastAsia="宋体" w:hAnsi="宋体" w:hint="eastAsia"/>
                <w:szCs w:val="21"/>
              </w:rPr>
              <w:t>持续排查整治各类风险隐患</w:t>
            </w:r>
          </w:p>
        </w:tc>
        <w:tc>
          <w:tcPr>
            <w:tcW w:w="3317" w:type="dxa"/>
            <w:vAlign w:val="center"/>
          </w:tcPr>
          <w:p w14:paraId="122E3C9C" w14:textId="78FCA813" w:rsidR="00BF395F" w:rsidRPr="007C3013" w:rsidRDefault="00BF395F" w:rsidP="007C3013">
            <w:pPr>
              <w:spacing w:line="400" w:lineRule="exact"/>
              <w:jc w:val="left"/>
              <w:rPr>
                <w:rFonts w:ascii="宋体" w:eastAsia="宋体" w:hAnsi="宋体"/>
                <w:szCs w:val="21"/>
              </w:rPr>
            </w:pPr>
            <w:r>
              <w:rPr>
                <w:rFonts w:ascii="宋体" w:eastAsia="宋体" w:hAnsi="宋体" w:hint="eastAsia"/>
                <w:szCs w:val="21"/>
              </w:rPr>
              <w:t>3、组织对辖区所有养老机构风险隐患排查、建立风险隐患整治工作台账、风险隐患整治工作情况。</w:t>
            </w:r>
          </w:p>
        </w:tc>
        <w:tc>
          <w:tcPr>
            <w:tcW w:w="3912" w:type="dxa"/>
            <w:vAlign w:val="center"/>
          </w:tcPr>
          <w:p w14:paraId="12D7E6D2" w14:textId="69C8D2FB" w:rsidR="00BF395F" w:rsidRPr="00E46519" w:rsidRDefault="00BF395F" w:rsidP="00E46519">
            <w:pPr>
              <w:spacing w:line="400" w:lineRule="exact"/>
              <w:jc w:val="left"/>
              <w:rPr>
                <w:rFonts w:ascii="宋体" w:eastAsia="宋体" w:hAnsi="宋体"/>
                <w:szCs w:val="21"/>
              </w:rPr>
            </w:pPr>
            <w:r>
              <w:rPr>
                <w:rFonts w:ascii="宋体" w:eastAsia="宋体" w:hAnsi="宋体" w:hint="eastAsia"/>
                <w:szCs w:val="21"/>
              </w:rPr>
              <w:t>由各县区民政牵头，会同应急、市场监管、住</w:t>
            </w:r>
            <w:proofErr w:type="gramStart"/>
            <w:r>
              <w:rPr>
                <w:rFonts w:ascii="宋体" w:eastAsia="宋体" w:hAnsi="宋体" w:hint="eastAsia"/>
                <w:szCs w:val="21"/>
              </w:rPr>
              <w:t>建组成</w:t>
            </w:r>
            <w:proofErr w:type="gramEnd"/>
            <w:r>
              <w:rPr>
                <w:rFonts w:ascii="宋体" w:eastAsia="宋体" w:hAnsi="宋体" w:hint="eastAsia"/>
                <w:szCs w:val="21"/>
              </w:rPr>
              <w:t>联合检查组，8月底前对辖区内所有养老机构至少开展一次联合检查。建立风险隐患整治工作台账，形成隐患排查整治报告。</w:t>
            </w:r>
          </w:p>
        </w:tc>
        <w:tc>
          <w:tcPr>
            <w:tcW w:w="1703" w:type="dxa"/>
            <w:vAlign w:val="center"/>
          </w:tcPr>
          <w:p w14:paraId="536E95A9" w14:textId="08DE2AF6" w:rsidR="00EC69AC" w:rsidRDefault="00EC69AC" w:rsidP="00EC69AC">
            <w:pPr>
              <w:spacing w:line="400" w:lineRule="exact"/>
              <w:jc w:val="left"/>
              <w:rPr>
                <w:rFonts w:ascii="宋体" w:eastAsia="宋体" w:hAnsi="宋体"/>
                <w:szCs w:val="21"/>
              </w:rPr>
            </w:pPr>
            <w:r>
              <w:rPr>
                <w:rFonts w:ascii="宋体" w:eastAsia="宋体" w:hAnsi="宋体" w:hint="eastAsia"/>
                <w:szCs w:val="21"/>
              </w:rPr>
              <w:t>1、风险隐患整治工作台</w:t>
            </w:r>
            <w:proofErr w:type="gramStart"/>
            <w:r>
              <w:rPr>
                <w:rFonts w:ascii="宋体" w:eastAsia="宋体" w:hAnsi="宋体" w:hint="eastAsia"/>
                <w:szCs w:val="21"/>
              </w:rPr>
              <w:t>账</w:t>
            </w:r>
            <w:proofErr w:type="gramEnd"/>
          </w:p>
          <w:p w14:paraId="0B2C8293" w14:textId="6A5EF89E" w:rsidR="00BF395F" w:rsidRPr="00EC69AC" w:rsidRDefault="00EC69AC" w:rsidP="00EC69AC">
            <w:pPr>
              <w:spacing w:line="400" w:lineRule="exact"/>
              <w:jc w:val="left"/>
              <w:rPr>
                <w:rFonts w:ascii="宋体" w:eastAsia="宋体" w:hAnsi="宋体"/>
                <w:szCs w:val="21"/>
              </w:rPr>
            </w:pPr>
            <w:r>
              <w:rPr>
                <w:rFonts w:ascii="宋体" w:eastAsia="宋体" w:hAnsi="宋体"/>
                <w:szCs w:val="21"/>
              </w:rPr>
              <w:t>2</w:t>
            </w:r>
            <w:r>
              <w:rPr>
                <w:rFonts w:ascii="宋体" w:eastAsia="宋体" w:hAnsi="宋体" w:hint="eastAsia"/>
                <w:szCs w:val="21"/>
              </w:rPr>
              <w:t>、隐患排查整治报告</w:t>
            </w:r>
          </w:p>
        </w:tc>
        <w:tc>
          <w:tcPr>
            <w:tcW w:w="2124" w:type="dxa"/>
            <w:vAlign w:val="center"/>
          </w:tcPr>
          <w:p w14:paraId="1A0B8F5B" w14:textId="0EB7D99D" w:rsidR="00BF395F" w:rsidRDefault="00EC69AC" w:rsidP="007C3013">
            <w:pPr>
              <w:spacing w:line="400" w:lineRule="exact"/>
              <w:jc w:val="center"/>
              <w:rPr>
                <w:rFonts w:ascii="宋体" w:eastAsia="宋体" w:hAnsi="宋体"/>
                <w:szCs w:val="21"/>
              </w:rPr>
            </w:pPr>
            <w:r w:rsidRPr="007C3013">
              <w:rPr>
                <w:rFonts w:ascii="宋体" w:eastAsia="宋体" w:hAnsi="宋体" w:hint="eastAsia"/>
                <w:szCs w:val="21"/>
              </w:rPr>
              <w:t>各县（市）区民政局</w:t>
            </w:r>
            <w:r>
              <w:rPr>
                <w:rFonts w:ascii="宋体" w:eastAsia="宋体" w:hAnsi="宋体" w:hint="eastAsia"/>
                <w:szCs w:val="21"/>
              </w:rPr>
              <w:t>、应急管理局、市场监管局、住建局</w:t>
            </w:r>
            <w:r w:rsidR="007207E9">
              <w:rPr>
                <w:rFonts w:ascii="宋体" w:eastAsia="宋体" w:hAnsi="宋体" w:hint="eastAsia"/>
                <w:szCs w:val="21"/>
              </w:rPr>
              <w:t>、消防救援机构</w:t>
            </w:r>
          </w:p>
          <w:p w14:paraId="7FBEB7F7" w14:textId="585A44BB" w:rsidR="00EC69AC" w:rsidRPr="007C3013" w:rsidRDefault="00EC69AC" w:rsidP="007C3013">
            <w:pPr>
              <w:spacing w:line="400" w:lineRule="exact"/>
              <w:jc w:val="center"/>
              <w:rPr>
                <w:rFonts w:ascii="宋体" w:eastAsia="宋体" w:hAnsi="宋体"/>
                <w:szCs w:val="21"/>
              </w:rPr>
            </w:pPr>
          </w:p>
        </w:tc>
        <w:tc>
          <w:tcPr>
            <w:tcW w:w="1337" w:type="dxa"/>
            <w:vAlign w:val="center"/>
          </w:tcPr>
          <w:p w14:paraId="52A468FA" w14:textId="3C687CE7" w:rsidR="00BF395F" w:rsidRPr="007C3013" w:rsidRDefault="00EC69AC" w:rsidP="007C3013">
            <w:pPr>
              <w:spacing w:line="400" w:lineRule="exact"/>
              <w:jc w:val="center"/>
              <w:rPr>
                <w:rFonts w:ascii="宋体" w:eastAsia="宋体" w:hAnsi="宋体"/>
                <w:szCs w:val="21"/>
              </w:rPr>
            </w:pPr>
            <w:r>
              <w:rPr>
                <w:rFonts w:ascii="宋体" w:eastAsia="宋体" w:hAnsi="宋体" w:hint="eastAsia"/>
                <w:szCs w:val="21"/>
              </w:rPr>
              <w:t>9月底前</w:t>
            </w:r>
          </w:p>
        </w:tc>
      </w:tr>
      <w:tr w:rsidR="00CB449C" w14:paraId="3B3F00D9" w14:textId="77777777" w:rsidTr="001C1485">
        <w:trPr>
          <w:cantSplit/>
          <w:jc w:val="center"/>
        </w:trPr>
        <w:tc>
          <w:tcPr>
            <w:tcW w:w="1555" w:type="dxa"/>
            <w:vMerge w:val="restart"/>
            <w:vAlign w:val="center"/>
          </w:tcPr>
          <w:p w14:paraId="3BCE0B9F" w14:textId="56F562D1" w:rsidR="00CB449C" w:rsidRPr="007C3013" w:rsidRDefault="00CB449C" w:rsidP="00CB449C">
            <w:pPr>
              <w:jc w:val="left"/>
              <w:rPr>
                <w:rFonts w:ascii="宋体" w:eastAsia="宋体" w:hAnsi="宋体"/>
                <w:szCs w:val="21"/>
              </w:rPr>
            </w:pPr>
            <w:r>
              <w:rPr>
                <w:rFonts w:ascii="宋体" w:eastAsia="宋体" w:hAnsi="宋体" w:hint="eastAsia"/>
                <w:szCs w:val="21"/>
              </w:rPr>
              <w:lastRenderedPageBreak/>
              <w:t>二、</w:t>
            </w:r>
            <w:r w:rsidRPr="00CB449C">
              <w:rPr>
                <w:rFonts w:ascii="宋体" w:eastAsia="宋体" w:hAnsi="宋体" w:hint="eastAsia"/>
                <w:szCs w:val="21"/>
              </w:rPr>
              <w:t>持续排查整治各类风险隐患</w:t>
            </w:r>
          </w:p>
        </w:tc>
        <w:tc>
          <w:tcPr>
            <w:tcW w:w="3317" w:type="dxa"/>
            <w:vAlign w:val="center"/>
          </w:tcPr>
          <w:p w14:paraId="6AA09D2A" w14:textId="68B65CCF" w:rsidR="00CB449C" w:rsidRPr="007C3013" w:rsidRDefault="00CB449C" w:rsidP="007C3013">
            <w:pPr>
              <w:spacing w:line="400" w:lineRule="exact"/>
              <w:jc w:val="left"/>
              <w:rPr>
                <w:rFonts w:ascii="宋体" w:eastAsia="宋体" w:hAnsi="宋体"/>
                <w:szCs w:val="21"/>
              </w:rPr>
            </w:pPr>
            <w:r>
              <w:rPr>
                <w:rFonts w:ascii="宋体" w:eastAsia="宋体" w:hAnsi="宋体" w:hint="eastAsia"/>
                <w:szCs w:val="21"/>
              </w:rPr>
              <w:t>4、落实《养老机构服务安全基本规范》强制性国家标准，6</w:t>
            </w:r>
            <w:r>
              <w:rPr>
                <w:rFonts w:ascii="宋体" w:eastAsia="宋体" w:hAnsi="宋体"/>
                <w:szCs w:val="21"/>
              </w:rPr>
              <w:t>0</w:t>
            </w:r>
            <w:r>
              <w:rPr>
                <w:rFonts w:ascii="宋体" w:eastAsia="宋体" w:hAnsi="宋体" w:hint="eastAsia"/>
                <w:szCs w:val="21"/>
              </w:rPr>
              <w:t>%以上的养老机构提前符合强制性国家标准情况。</w:t>
            </w:r>
          </w:p>
        </w:tc>
        <w:tc>
          <w:tcPr>
            <w:tcW w:w="3912" w:type="dxa"/>
            <w:vAlign w:val="center"/>
          </w:tcPr>
          <w:p w14:paraId="2EBA3C42" w14:textId="53DC8195" w:rsidR="00CB449C" w:rsidRPr="007C3013" w:rsidRDefault="00CB449C" w:rsidP="007C3013">
            <w:pPr>
              <w:spacing w:line="400" w:lineRule="exact"/>
              <w:jc w:val="left"/>
              <w:rPr>
                <w:rFonts w:ascii="宋体" w:eastAsia="宋体" w:hAnsi="宋体"/>
                <w:szCs w:val="21"/>
              </w:rPr>
            </w:pPr>
            <w:r>
              <w:rPr>
                <w:rFonts w:ascii="宋体" w:eastAsia="宋体" w:hAnsi="宋体" w:hint="eastAsia"/>
                <w:szCs w:val="21"/>
              </w:rPr>
              <w:t>指导辖区内各养老机构按照《养老机构服务安全基本规范》对标达标</w:t>
            </w:r>
          </w:p>
        </w:tc>
        <w:tc>
          <w:tcPr>
            <w:tcW w:w="1703" w:type="dxa"/>
            <w:vAlign w:val="center"/>
          </w:tcPr>
          <w:p w14:paraId="403CD76D" w14:textId="56BD3BB6" w:rsidR="00CB449C" w:rsidRPr="007C3013" w:rsidRDefault="00CB449C" w:rsidP="00223739">
            <w:pPr>
              <w:spacing w:line="400" w:lineRule="exact"/>
              <w:jc w:val="left"/>
              <w:rPr>
                <w:rFonts w:ascii="宋体" w:eastAsia="宋体" w:hAnsi="宋体"/>
                <w:szCs w:val="21"/>
              </w:rPr>
            </w:pPr>
            <w:r>
              <w:rPr>
                <w:rFonts w:ascii="宋体" w:eastAsia="宋体" w:hAnsi="宋体" w:hint="eastAsia"/>
                <w:szCs w:val="21"/>
              </w:rPr>
              <w:t>完成全国养老机构业务管理系统相关数据填报</w:t>
            </w:r>
          </w:p>
        </w:tc>
        <w:tc>
          <w:tcPr>
            <w:tcW w:w="2124" w:type="dxa"/>
            <w:vAlign w:val="center"/>
          </w:tcPr>
          <w:p w14:paraId="39A68E50" w14:textId="1CD2F352" w:rsidR="00CB449C" w:rsidRPr="007C3013" w:rsidRDefault="00CB449C" w:rsidP="007C3013">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45AE60D7" w14:textId="650C9EA0" w:rsidR="00CB449C" w:rsidRPr="007C3013" w:rsidRDefault="00CB449C" w:rsidP="007C3013">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r w:rsidR="00CB449C" w14:paraId="6BED31E4" w14:textId="77777777" w:rsidTr="001C1485">
        <w:trPr>
          <w:cantSplit/>
          <w:trHeight w:val="1366"/>
          <w:jc w:val="center"/>
        </w:trPr>
        <w:tc>
          <w:tcPr>
            <w:tcW w:w="1555" w:type="dxa"/>
            <w:vMerge/>
            <w:vAlign w:val="center"/>
          </w:tcPr>
          <w:p w14:paraId="0F289F9D" w14:textId="77777777" w:rsidR="00CB449C" w:rsidRPr="007C3013" w:rsidRDefault="00CB449C" w:rsidP="00CB449C">
            <w:pPr>
              <w:jc w:val="left"/>
              <w:rPr>
                <w:rFonts w:ascii="宋体" w:eastAsia="宋体" w:hAnsi="宋体"/>
                <w:szCs w:val="21"/>
              </w:rPr>
            </w:pPr>
          </w:p>
        </w:tc>
        <w:tc>
          <w:tcPr>
            <w:tcW w:w="3317" w:type="dxa"/>
            <w:vAlign w:val="center"/>
          </w:tcPr>
          <w:p w14:paraId="2480103F" w14:textId="776A214D" w:rsidR="00CB449C" w:rsidRPr="007C3013" w:rsidRDefault="00CB449C" w:rsidP="005E0E5B">
            <w:pPr>
              <w:spacing w:line="400" w:lineRule="exact"/>
              <w:jc w:val="left"/>
              <w:rPr>
                <w:rFonts w:ascii="宋体" w:eastAsia="宋体" w:hAnsi="宋体"/>
                <w:szCs w:val="21"/>
              </w:rPr>
            </w:pPr>
            <w:r>
              <w:rPr>
                <w:rFonts w:ascii="宋体" w:eastAsia="宋体" w:hAnsi="宋体" w:hint="eastAsia"/>
                <w:szCs w:val="21"/>
              </w:rPr>
              <w:t>5、推动《养老机构服务质量基本规范》落实，符合基本规范的养老机构数量及合格率情况。</w:t>
            </w:r>
          </w:p>
        </w:tc>
        <w:tc>
          <w:tcPr>
            <w:tcW w:w="3912" w:type="dxa"/>
            <w:vAlign w:val="center"/>
          </w:tcPr>
          <w:p w14:paraId="5FFBFBEE" w14:textId="19A41D32" w:rsidR="00CB449C" w:rsidRPr="007C3013" w:rsidRDefault="00CB449C" w:rsidP="005E0E5B">
            <w:pPr>
              <w:spacing w:line="400" w:lineRule="exact"/>
              <w:jc w:val="left"/>
              <w:rPr>
                <w:rFonts w:ascii="宋体" w:eastAsia="宋体" w:hAnsi="宋体"/>
                <w:szCs w:val="21"/>
              </w:rPr>
            </w:pPr>
            <w:r>
              <w:rPr>
                <w:rFonts w:ascii="宋体" w:eastAsia="宋体" w:hAnsi="宋体" w:hint="eastAsia"/>
                <w:szCs w:val="21"/>
              </w:rPr>
              <w:t>指导辖区内各养老机构按照《养老机构服务安全基本规范》对标达标，8</w:t>
            </w:r>
            <w:r>
              <w:rPr>
                <w:rFonts w:ascii="宋体" w:eastAsia="宋体" w:hAnsi="宋体"/>
                <w:szCs w:val="21"/>
              </w:rPr>
              <w:t>0</w:t>
            </w:r>
            <w:r>
              <w:rPr>
                <w:rFonts w:ascii="宋体" w:eastAsia="宋体" w:hAnsi="宋体" w:hint="eastAsia"/>
                <w:szCs w:val="21"/>
              </w:rPr>
              <w:t>%以上养老机构符合标准。</w:t>
            </w:r>
          </w:p>
        </w:tc>
        <w:tc>
          <w:tcPr>
            <w:tcW w:w="1703" w:type="dxa"/>
            <w:vAlign w:val="center"/>
          </w:tcPr>
          <w:p w14:paraId="0B9F0E78" w14:textId="0F81A371" w:rsidR="00CB449C" w:rsidRPr="007C3013" w:rsidRDefault="00CB449C" w:rsidP="005E0E5B">
            <w:pPr>
              <w:spacing w:line="400" w:lineRule="exact"/>
              <w:jc w:val="left"/>
              <w:rPr>
                <w:rFonts w:ascii="宋体" w:eastAsia="宋体" w:hAnsi="宋体"/>
                <w:szCs w:val="21"/>
              </w:rPr>
            </w:pPr>
            <w:r>
              <w:rPr>
                <w:rFonts w:ascii="宋体" w:eastAsia="宋体" w:hAnsi="宋体" w:hint="eastAsia"/>
                <w:szCs w:val="21"/>
              </w:rPr>
              <w:t>完成全国养老机构业务管理系统相关数据填报</w:t>
            </w:r>
          </w:p>
        </w:tc>
        <w:tc>
          <w:tcPr>
            <w:tcW w:w="2124" w:type="dxa"/>
            <w:vAlign w:val="center"/>
          </w:tcPr>
          <w:p w14:paraId="60FCB865" w14:textId="5BD0EEDB" w:rsidR="00CB449C" w:rsidRPr="007C3013" w:rsidRDefault="00CB449C" w:rsidP="005E0E5B">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5A3AD9D9" w14:textId="7968218B" w:rsidR="00CB449C" w:rsidRPr="007C3013" w:rsidRDefault="00CB449C" w:rsidP="005E0E5B">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r w:rsidR="00CB449C" w14:paraId="069EE166" w14:textId="77777777" w:rsidTr="001C1485">
        <w:trPr>
          <w:cantSplit/>
          <w:jc w:val="center"/>
        </w:trPr>
        <w:tc>
          <w:tcPr>
            <w:tcW w:w="1555" w:type="dxa"/>
            <w:vMerge w:val="restart"/>
            <w:vAlign w:val="center"/>
          </w:tcPr>
          <w:p w14:paraId="353CD3BE" w14:textId="3F8E30C8" w:rsidR="00CB449C" w:rsidRPr="007C3013" w:rsidRDefault="00CB449C" w:rsidP="00CB449C">
            <w:pPr>
              <w:jc w:val="left"/>
              <w:rPr>
                <w:rFonts w:ascii="宋体" w:eastAsia="宋体" w:hAnsi="宋体"/>
                <w:szCs w:val="21"/>
              </w:rPr>
            </w:pPr>
            <w:r>
              <w:rPr>
                <w:rFonts w:ascii="宋体" w:eastAsia="宋体" w:hAnsi="宋体" w:hint="eastAsia"/>
                <w:szCs w:val="21"/>
              </w:rPr>
              <w:t>三、</w:t>
            </w:r>
            <w:r w:rsidRPr="00CB449C">
              <w:rPr>
                <w:rFonts w:ascii="宋体" w:eastAsia="宋体" w:hAnsi="宋体" w:hint="eastAsia"/>
                <w:szCs w:val="21"/>
              </w:rPr>
              <w:t>建立健全养老服务综合监管制度</w:t>
            </w:r>
          </w:p>
        </w:tc>
        <w:tc>
          <w:tcPr>
            <w:tcW w:w="3317" w:type="dxa"/>
            <w:vAlign w:val="center"/>
          </w:tcPr>
          <w:p w14:paraId="7993FE5B" w14:textId="1154A36F" w:rsidR="00CB449C" w:rsidRPr="007C3013" w:rsidRDefault="00CB449C" w:rsidP="005E0E5B">
            <w:pPr>
              <w:spacing w:line="400" w:lineRule="exact"/>
              <w:jc w:val="left"/>
              <w:rPr>
                <w:rFonts w:ascii="宋体" w:eastAsia="宋体" w:hAnsi="宋体"/>
                <w:szCs w:val="21"/>
              </w:rPr>
            </w:pPr>
            <w:r>
              <w:rPr>
                <w:rFonts w:ascii="宋体" w:eastAsia="宋体" w:hAnsi="宋体" w:hint="eastAsia"/>
                <w:szCs w:val="21"/>
              </w:rPr>
              <w:t>6、各部门履行职责，建立养老院服务质量综合监管齐抓共管机制情况。</w:t>
            </w:r>
          </w:p>
        </w:tc>
        <w:tc>
          <w:tcPr>
            <w:tcW w:w="3912" w:type="dxa"/>
            <w:vAlign w:val="center"/>
          </w:tcPr>
          <w:p w14:paraId="3D91DD33" w14:textId="1F5974AD" w:rsidR="00CB449C" w:rsidRPr="007C3013" w:rsidRDefault="00CB449C" w:rsidP="005E0E5B">
            <w:pPr>
              <w:spacing w:line="400" w:lineRule="exact"/>
              <w:jc w:val="left"/>
              <w:rPr>
                <w:rFonts w:ascii="宋体" w:eastAsia="宋体" w:hAnsi="宋体"/>
                <w:szCs w:val="21"/>
              </w:rPr>
            </w:pPr>
            <w:r>
              <w:rPr>
                <w:rFonts w:ascii="宋体" w:eastAsia="宋体" w:hAnsi="宋体" w:hint="eastAsia"/>
                <w:szCs w:val="21"/>
              </w:rPr>
              <w:t>各县区民政部门牵头，联合有关部门出台相关文件，明确各部门职责，建立综合监管机制。</w:t>
            </w:r>
          </w:p>
        </w:tc>
        <w:tc>
          <w:tcPr>
            <w:tcW w:w="1703" w:type="dxa"/>
            <w:vAlign w:val="center"/>
          </w:tcPr>
          <w:p w14:paraId="02951325" w14:textId="339557AF" w:rsidR="00CB449C" w:rsidRPr="007C3013" w:rsidRDefault="00CB449C" w:rsidP="005972D4">
            <w:pPr>
              <w:spacing w:line="400" w:lineRule="exact"/>
              <w:jc w:val="left"/>
              <w:rPr>
                <w:rFonts w:ascii="宋体" w:eastAsia="宋体" w:hAnsi="宋体"/>
                <w:szCs w:val="21"/>
              </w:rPr>
            </w:pPr>
            <w:r>
              <w:rPr>
                <w:rFonts w:ascii="宋体" w:eastAsia="宋体" w:hAnsi="宋体" w:hint="eastAsia"/>
                <w:szCs w:val="21"/>
              </w:rPr>
              <w:t>建立综合监管机制文件</w:t>
            </w:r>
          </w:p>
        </w:tc>
        <w:tc>
          <w:tcPr>
            <w:tcW w:w="2124" w:type="dxa"/>
            <w:vAlign w:val="center"/>
          </w:tcPr>
          <w:p w14:paraId="1FDFB5FC" w14:textId="65FBE34C" w:rsidR="00CB449C" w:rsidRPr="00294024" w:rsidRDefault="00CB449C" w:rsidP="00294024">
            <w:pPr>
              <w:spacing w:line="400" w:lineRule="exact"/>
              <w:jc w:val="center"/>
              <w:rPr>
                <w:rFonts w:ascii="宋体" w:eastAsia="宋体" w:hAnsi="宋体"/>
                <w:szCs w:val="21"/>
              </w:rPr>
            </w:pPr>
            <w:r w:rsidRPr="007C3013">
              <w:rPr>
                <w:rFonts w:ascii="宋体" w:eastAsia="宋体" w:hAnsi="宋体" w:hint="eastAsia"/>
                <w:szCs w:val="21"/>
              </w:rPr>
              <w:t>各县（市）区民政局</w:t>
            </w:r>
            <w:r>
              <w:rPr>
                <w:rFonts w:ascii="宋体" w:eastAsia="宋体" w:hAnsi="宋体" w:hint="eastAsia"/>
                <w:szCs w:val="21"/>
              </w:rPr>
              <w:t>、卫健局、应急管理局、市场监管局、住建局</w:t>
            </w:r>
          </w:p>
        </w:tc>
        <w:tc>
          <w:tcPr>
            <w:tcW w:w="1337" w:type="dxa"/>
            <w:vAlign w:val="center"/>
          </w:tcPr>
          <w:p w14:paraId="645550D2" w14:textId="64666ED5" w:rsidR="00CB449C" w:rsidRPr="007C3013" w:rsidRDefault="00CB449C" w:rsidP="005E0E5B">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r w:rsidR="00CB449C" w14:paraId="78289FD0" w14:textId="77777777" w:rsidTr="001C1485">
        <w:trPr>
          <w:cantSplit/>
          <w:trHeight w:val="1377"/>
          <w:jc w:val="center"/>
        </w:trPr>
        <w:tc>
          <w:tcPr>
            <w:tcW w:w="1555" w:type="dxa"/>
            <w:vMerge/>
            <w:vAlign w:val="center"/>
          </w:tcPr>
          <w:p w14:paraId="2AC7C7FD" w14:textId="77777777" w:rsidR="00CB449C" w:rsidRPr="007C3013" w:rsidRDefault="00CB449C" w:rsidP="00CB449C">
            <w:pPr>
              <w:jc w:val="left"/>
              <w:rPr>
                <w:rFonts w:ascii="宋体" w:eastAsia="宋体" w:hAnsi="宋体"/>
                <w:szCs w:val="21"/>
              </w:rPr>
            </w:pPr>
          </w:p>
        </w:tc>
        <w:tc>
          <w:tcPr>
            <w:tcW w:w="3317" w:type="dxa"/>
            <w:vAlign w:val="center"/>
          </w:tcPr>
          <w:p w14:paraId="4D4FF2FD" w14:textId="5D9E780E" w:rsidR="00CB449C" w:rsidRDefault="00CB449C" w:rsidP="005E0E5B">
            <w:pPr>
              <w:spacing w:line="400" w:lineRule="exact"/>
              <w:jc w:val="left"/>
              <w:rPr>
                <w:rFonts w:ascii="宋体" w:eastAsia="宋体" w:hAnsi="宋体"/>
                <w:szCs w:val="21"/>
              </w:rPr>
            </w:pPr>
            <w:r>
              <w:rPr>
                <w:rFonts w:ascii="宋体" w:eastAsia="宋体" w:hAnsi="宋体" w:hint="eastAsia"/>
                <w:szCs w:val="21"/>
              </w:rPr>
              <w:t>7、1</w:t>
            </w:r>
            <w:r>
              <w:rPr>
                <w:rFonts w:ascii="宋体" w:eastAsia="宋体" w:hAnsi="宋体"/>
                <w:szCs w:val="21"/>
              </w:rPr>
              <w:t>0</w:t>
            </w:r>
            <w:r>
              <w:rPr>
                <w:rFonts w:ascii="宋体" w:eastAsia="宋体" w:hAnsi="宋体" w:hint="eastAsia"/>
                <w:szCs w:val="21"/>
              </w:rPr>
              <w:t>月1</w:t>
            </w:r>
            <w:r>
              <w:rPr>
                <w:rFonts w:ascii="宋体" w:eastAsia="宋体" w:hAnsi="宋体"/>
                <w:szCs w:val="21"/>
              </w:rPr>
              <w:t>5</w:t>
            </w:r>
            <w:r>
              <w:rPr>
                <w:rFonts w:ascii="宋体" w:eastAsia="宋体" w:hAnsi="宋体" w:hint="eastAsia"/>
                <w:szCs w:val="21"/>
              </w:rPr>
              <w:t>日前，县级民政部门在有关网站上公开经过登记、备案的机构名单情况。</w:t>
            </w:r>
          </w:p>
        </w:tc>
        <w:tc>
          <w:tcPr>
            <w:tcW w:w="3912" w:type="dxa"/>
            <w:vAlign w:val="center"/>
          </w:tcPr>
          <w:p w14:paraId="0F29AD57" w14:textId="53311456" w:rsidR="00CB449C" w:rsidRDefault="00CB449C" w:rsidP="005E0E5B">
            <w:pPr>
              <w:spacing w:line="400" w:lineRule="exact"/>
              <w:jc w:val="left"/>
              <w:rPr>
                <w:rFonts w:ascii="宋体" w:eastAsia="宋体" w:hAnsi="宋体"/>
                <w:szCs w:val="21"/>
              </w:rPr>
            </w:pPr>
            <w:r>
              <w:rPr>
                <w:rFonts w:ascii="宋体" w:eastAsia="宋体" w:hAnsi="宋体" w:hint="eastAsia"/>
                <w:szCs w:val="21"/>
              </w:rPr>
              <w:t>公开经过登记备案的机构名单（可结合等级评定情况）</w:t>
            </w:r>
          </w:p>
        </w:tc>
        <w:tc>
          <w:tcPr>
            <w:tcW w:w="1703" w:type="dxa"/>
            <w:vAlign w:val="center"/>
          </w:tcPr>
          <w:p w14:paraId="4CEBA118" w14:textId="64542734" w:rsidR="00CB449C" w:rsidRDefault="00CB449C" w:rsidP="005972D4">
            <w:pPr>
              <w:spacing w:line="400" w:lineRule="exact"/>
              <w:jc w:val="left"/>
              <w:rPr>
                <w:rFonts w:ascii="宋体" w:eastAsia="宋体" w:hAnsi="宋体"/>
                <w:szCs w:val="21"/>
              </w:rPr>
            </w:pPr>
            <w:r>
              <w:rPr>
                <w:rFonts w:ascii="宋体" w:eastAsia="宋体" w:hAnsi="宋体" w:hint="eastAsia"/>
                <w:szCs w:val="21"/>
              </w:rPr>
              <w:t>网站公开情况截图</w:t>
            </w:r>
          </w:p>
        </w:tc>
        <w:tc>
          <w:tcPr>
            <w:tcW w:w="2124" w:type="dxa"/>
            <w:vAlign w:val="center"/>
          </w:tcPr>
          <w:p w14:paraId="0690024B" w14:textId="10F1E5EC" w:rsidR="00CB449C" w:rsidRPr="007C3013" w:rsidRDefault="00CB449C" w:rsidP="00294024">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5DB4B24A" w14:textId="0202EEA9" w:rsidR="00CB449C" w:rsidRDefault="00CB449C" w:rsidP="005E0E5B">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月1</w:t>
            </w:r>
            <w:r>
              <w:rPr>
                <w:rFonts w:ascii="宋体" w:eastAsia="宋体" w:hAnsi="宋体"/>
                <w:szCs w:val="21"/>
              </w:rPr>
              <w:t>5</w:t>
            </w:r>
            <w:r>
              <w:rPr>
                <w:rFonts w:ascii="宋体" w:eastAsia="宋体" w:hAnsi="宋体" w:hint="eastAsia"/>
                <w:szCs w:val="21"/>
              </w:rPr>
              <w:t>日前</w:t>
            </w:r>
          </w:p>
        </w:tc>
      </w:tr>
      <w:tr w:rsidR="00CB449C" w14:paraId="3795DE8A" w14:textId="77777777" w:rsidTr="001C1485">
        <w:trPr>
          <w:cantSplit/>
          <w:jc w:val="center"/>
        </w:trPr>
        <w:tc>
          <w:tcPr>
            <w:tcW w:w="1555" w:type="dxa"/>
            <w:vMerge w:val="restart"/>
            <w:vAlign w:val="center"/>
          </w:tcPr>
          <w:p w14:paraId="4A67CDC1" w14:textId="50737377" w:rsidR="00CB449C" w:rsidRPr="007C3013" w:rsidRDefault="00CB449C" w:rsidP="00CB449C">
            <w:pPr>
              <w:jc w:val="left"/>
              <w:rPr>
                <w:rFonts w:ascii="宋体" w:eastAsia="宋体" w:hAnsi="宋体"/>
                <w:szCs w:val="21"/>
              </w:rPr>
            </w:pPr>
            <w:r w:rsidRPr="00CB449C">
              <w:rPr>
                <w:rFonts w:ascii="宋体" w:eastAsia="宋体" w:hAnsi="宋体" w:hint="eastAsia"/>
                <w:szCs w:val="21"/>
              </w:rPr>
              <w:lastRenderedPageBreak/>
              <w:t>三、建立健全养老服务综合监管制度</w:t>
            </w:r>
          </w:p>
        </w:tc>
        <w:tc>
          <w:tcPr>
            <w:tcW w:w="3317" w:type="dxa"/>
            <w:vAlign w:val="center"/>
          </w:tcPr>
          <w:p w14:paraId="0B4D39A3" w14:textId="786A095B" w:rsidR="00CB449C" w:rsidRDefault="00CB449C" w:rsidP="005E0E5B">
            <w:pPr>
              <w:spacing w:line="400" w:lineRule="exact"/>
              <w:jc w:val="left"/>
              <w:rPr>
                <w:rFonts w:ascii="宋体" w:eastAsia="宋体" w:hAnsi="宋体"/>
                <w:szCs w:val="21"/>
              </w:rPr>
            </w:pPr>
            <w:r>
              <w:rPr>
                <w:rFonts w:ascii="宋体" w:eastAsia="宋体" w:hAnsi="宋体" w:hint="eastAsia"/>
                <w:szCs w:val="21"/>
              </w:rPr>
              <w:t>8、1</w:t>
            </w:r>
            <w:r>
              <w:rPr>
                <w:rFonts w:ascii="宋体" w:eastAsia="宋体" w:hAnsi="宋体"/>
                <w:szCs w:val="21"/>
              </w:rPr>
              <w:t>0</w:t>
            </w:r>
            <w:r>
              <w:rPr>
                <w:rFonts w:ascii="宋体" w:eastAsia="宋体" w:hAnsi="宋体" w:hint="eastAsia"/>
                <w:szCs w:val="21"/>
              </w:rPr>
              <w:t>月1</w:t>
            </w:r>
            <w:r>
              <w:rPr>
                <w:rFonts w:ascii="宋体" w:eastAsia="宋体" w:hAnsi="宋体"/>
                <w:szCs w:val="21"/>
              </w:rPr>
              <w:t>5</w:t>
            </w:r>
            <w:r>
              <w:rPr>
                <w:rFonts w:ascii="宋体" w:eastAsia="宋体" w:hAnsi="宋体" w:hint="eastAsia"/>
                <w:szCs w:val="21"/>
              </w:rPr>
              <w:t>日前，县级民政部门在有关网站上公开已掌握未经登记、备案机构名单情况，将名单抄送有关部门依法依规处理情况。</w:t>
            </w:r>
          </w:p>
        </w:tc>
        <w:tc>
          <w:tcPr>
            <w:tcW w:w="3912" w:type="dxa"/>
            <w:vAlign w:val="center"/>
          </w:tcPr>
          <w:p w14:paraId="2CA8D17F" w14:textId="4A7DB2B3" w:rsidR="00CB449C" w:rsidRDefault="00CB449C" w:rsidP="005E0E5B">
            <w:pPr>
              <w:spacing w:line="400" w:lineRule="exact"/>
              <w:jc w:val="left"/>
              <w:rPr>
                <w:rFonts w:ascii="宋体" w:eastAsia="宋体" w:hAnsi="宋体"/>
                <w:szCs w:val="21"/>
              </w:rPr>
            </w:pPr>
            <w:r>
              <w:rPr>
                <w:rFonts w:ascii="宋体" w:eastAsia="宋体" w:hAnsi="宋体" w:hint="eastAsia"/>
                <w:szCs w:val="21"/>
              </w:rPr>
              <w:t>公开处于运营状态但未经登记备案的机构名单，</w:t>
            </w:r>
            <w:proofErr w:type="gramStart"/>
            <w:r>
              <w:rPr>
                <w:rFonts w:ascii="宋体" w:eastAsia="宋体" w:hAnsi="宋体" w:hint="eastAsia"/>
                <w:szCs w:val="21"/>
              </w:rPr>
              <w:t>并视未备案</w:t>
            </w:r>
            <w:proofErr w:type="gramEnd"/>
            <w:r>
              <w:rPr>
                <w:rFonts w:ascii="宋体" w:eastAsia="宋体" w:hAnsi="宋体" w:hint="eastAsia"/>
                <w:szCs w:val="21"/>
              </w:rPr>
              <w:t>的情形提请相关部门处理。</w:t>
            </w:r>
          </w:p>
        </w:tc>
        <w:tc>
          <w:tcPr>
            <w:tcW w:w="1703" w:type="dxa"/>
            <w:vAlign w:val="center"/>
          </w:tcPr>
          <w:p w14:paraId="7D73F272" w14:textId="77777777" w:rsidR="00CB449C" w:rsidRDefault="00CB449C" w:rsidP="005972D4">
            <w:pPr>
              <w:spacing w:line="400" w:lineRule="exact"/>
              <w:jc w:val="left"/>
              <w:rPr>
                <w:rFonts w:ascii="宋体" w:eastAsia="宋体" w:hAnsi="宋体"/>
                <w:szCs w:val="21"/>
              </w:rPr>
            </w:pPr>
            <w:r>
              <w:rPr>
                <w:rFonts w:ascii="宋体" w:eastAsia="宋体" w:hAnsi="宋体" w:hint="eastAsia"/>
                <w:szCs w:val="21"/>
              </w:rPr>
              <w:t>处于运营状态但未经登记备案的机构名单</w:t>
            </w:r>
          </w:p>
          <w:p w14:paraId="6379C037" w14:textId="2C43BAB1" w:rsidR="00CB449C" w:rsidRDefault="00CB449C" w:rsidP="005972D4">
            <w:pPr>
              <w:spacing w:line="400" w:lineRule="exact"/>
              <w:jc w:val="left"/>
              <w:rPr>
                <w:rFonts w:ascii="宋体" w:eastAsia="宋体" w:hAnsi="宋体"/>
                <w:szCs w:val="21"/>
              </w:rPr>
            </w:pPr>
            <w:r>
              <w:rPr>
                <w:rFonts w:ascii="宋体" w:eastAsia="宋体" w:hAnsi="宋体" w:hint="eastAsia"/>
                <w:szCs w:val="21"/>
              </w:rPr>
              <w:t>提请相关部门处理的意见函</w:t>
            </w:r>
          </w:p>
        </w:tc>
        <w:tc>
          <w:tcPr>
            <w:tcW w:w="2124" w:type="dxa"/>
            <w:vAlign w:val="center"/>
          </w:tcPr>
          <w:p w14:paraId="50CFD7F8" w14:textId="0435A943" w:rsidR="00CB449C" w:rsidRPr="00EC69AC" w:rsidRDefault="00CB449C" w:rsidP="00294024">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509D24B4" w14:textId="265B21A6" w:rsidR="00CB449C" w:rsidRDefault="00CB449C" w:rsidP="005E0E5B">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月1</w:t>
            </w:r>
            <w:r>
              <w:rPr>
                <w:rFonts w:ascii="宋体" w:eastAsia="宋体" w:hAnsi="宋体"/>
                <w:szCs w:val="21"/>
              </w:rPr>
              <w:t>5</w:t>
            </w:r>
            <w:r>
              <w:rPr>
                <w:rFonts w:ascii="宋体" w:eastAsia="宋体" w:hAnsi="宋体" w:hint="eastAsia"/>
                <w:szCs w:val="21"/>
              </w:rPr>
              <w:t>日前</w:t>
            </w:r>
          </w:p>
        </w:tc>
      </w:tr>
      <w:tr w:rsidR="00CB449C" w14:paraId="07428C6B" w14:textId="77777777" w:rsidTr="001C1485">
        <w:trPr>
          <w:cantSplit/>
          <w:jc w:val="center"/>
        </w:trPr>
        <w:tc>
          <w:tcPr>
            <w:tcW w:w="1555" w:type="dxa"/>
            <w:vMerge/>
            <w:vAlign w:val="center"/>
          </w:tcPr>
          <w:p w14:paraId="2F99F898" w14:textId="77777777" w:rsidR="00CB449C" w:rsidRPr="007C3013" w:rsidRDefault="00CB449C" w:rsidP="00CB449C">
            <w:pPr>
              <w:jc w:val="left"/>
              <w:rPr>
                <w:rFonts w:ascii="宋体" w:eastAsia="宋体" w:hAnsi="宋体"/>
                <w:szCs w:val="21"/>
              </w:rPr>
            </w:pPr>
          </w:p>
        </w:tc>
        <w:tc>
          <w:tcPr>
            <w:tcW w:w="3317" w:type="dxa"/>
            <w:vAlign w:val="center"/>
          </w:tcPr>
          <w:p w14:paraId="40E2AA39" w14:textId="5A1DE1F0" w:rsidR="00CB449C" w:rsidRDefault="00CB449C" w:rsidP="003B1306">
            <w:pPr>
              <w:spacing w:line="400" w:lineRule="exact"/>
              <w:jc w:val="left"/>
              <w:rPr>
                <w:rFonts w:ascii="宋体" w:eastAsia="宋体" w:hAnsi="宋体"/>
                <w:szCs w:val="21"/>
              </w:rPr>
            </w:pPr>
            <w:r>
              <w:rPr>
                <w:rFonts w:ascii="宋体" w:eastAsia="宋体" w:hAnsi="宋体" w:hint="eastAsia"/>
                <w:szCs w:val="21"/>
              </w:rPr>
              <w:t>9、1</w:t>
            </w:r>
            <w:r>
              <w:rPr>
                <w:rFonts w:ascii="宋体" w:eastAsia="宋体" w:hAnsi="宋体"/>
                <w:szCs w:val="21"/>
              </w:rPr>
              <w:t>0</w:t>
            </w:r>
            <w:r>
              <w:rPr>
                <w:rFonts w:ascii="宋体" w:eastAsia="宋体" w:hAnsi="宋体" w:hint="eastAsia"/>
                <w:szCs w:val="21"/>
              </w:rPr>
              <w:t>月1</w:t>
            </w:r>
            <w:r>
              <w:rPr>
                <w:rFonts w:ascii="宋体" w:eastAsia="宋体" w:hAnsi="宋体"/>
                <w:szCs w:val="21"/>
              </w:rPr>
              <w:t>5</w:t>
            </w:r>
            <w:r>
              <w:rPr>
                <w:rFonts w:ascii="宋体" w:eastAsia="宋体" w:hAnsi="宋体" w:hint="eastAsia"/>
                <w:szCs w:val="21"/>
              </w:rPr>
              <w:t>日前，市、县级民政部门在有关网站上公布扶持养老机构政策清单情况。</w:t>
            </w:r>
          </w:p>
        </w:tc>
        <w:tc>
          <w:tcPr>
            <w:tcW w:w="3912" w:type="dxa"/>
            <w:vAlign w:val="center"/>
          </w:tcPr>
          <w:p w14:paraId="52A91FBA" w14:textId="71796ED4" w:rsidR="00CB449C" w:rsidRDefault="00CB449C" w:rsidP="003B1306">
            <w:pPr>
              <w:spacing w:line="400" w:lineRule="exact"/>
              <w:jc w:val="left"/>
              <w:rPr>
                <w:rFonts w:ascii="宋体" w:eastAsia="宋体" w:hAnsi="宋体"/>
                <w:szCs w:val="21"/>
              </w:rPr>
            </w:pPr>
            <w:r>
              <w:rPr>
                <w:rFonts w:ascii="宋体" w:eastAsia="宋体" w:hAnsi="宋体" w:hint="eastAsia"/>
                <w:szCs w:val="21"/>
              </w:rPr>
              <w:t>将我市及各县（市）区扶持养老机构政策在有关网站公布</w:t>
            </w:r>
          </w:p>
        </w:tc>
        <w:tc>
          <w:tcPr>
            <w:tcW w:w="1703" w:type="dxa"/>
            <w:vAlign w:val="center"/>
          </w:tcPr>
          <w:p w14:paraId="3D33064D" w14:textId="6D894317" w:rsidR="00CB449C" w:rsidRDefault="00CB449C" w:rsidP="003B1306">
            <w:pPr>
              <w:spacing w:line="400" w:lineRule="exact"/>
              <w:jc w:val="left"/>
              <w:rPr>
                <w:rFonts w:ascii="宋体" w:eastAsia="宋体" w:hAnsi="宋体"/>
                <w:szCs w:val="21"/>
              </w:rPr>
            </w:pPr>
            <w:r>
              <w:rPr>
                <w:rFonts w:ascii="宋体" w:eastAsia="宋体" w:hAnsi="宋体" w:hint="eastAsia"/>
                <w:szCs w:val="21"/>
              </w:rPr>
              <w:t>网站公开情况截图</w:t>
            </w:r>
          </w:p>
        </w:tc>
        <w:tc>
          <w:tcPr>
            <w:tcW w:w="2124" w:type="dxa"/>
            <w:vAlign w:val="center"/>
          </w:tcPr>
          <w:p w14:paraId="708574F7" w14:textId="4F7FA417" w:rsidR="001C1485" w:rsidRDefault="001C1485" w:rsidP="003B1306">
            <w:pPr>
              <w:spacing w:line="400" w:lineRule="exact"/>
              <w:jc w:val="center"/>
              <w:rPr>
                <w:rFonts w:ascii="宋体" w:eastAsia="宋体" w:hAnsi="宋体"/>
                <w:szCs w:val="21"/>
              </w:rPr>
            </w:pPr>
            <w:r>
              <w:rPr>
                <w:rFonts w:ascii="宋体" w:eastAsia="宋体" w:hAnsi="宋体" w:hint="eastAsia"/>
                <w:szCs w:val="21"/>
              </w:rPr>
              <w:t>市民政局</w:t>
            </w:r>
          </w:p>
          <w:p w14:paraId="698588BE" w14:textId="1A3B5054" w:rsidR="00CB449C" w:rsidRPr="00EC69AC" w:rsidRDefault="00CB449C" w:rsidP="003B1306">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42DBD9E2" w14:textId="0CF61F14" w:rsidR="00CB449C" w:rsidRDefault="00CB449C" w:rsidP="003B1306">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月1</w:t>
            </w:r>
            <w:r>
              <w:rPr>
                <w:rFonts w:ascii="宋体" w:eastAsia="宋体" w:hAnsi="宋体"/>
                <w:szCs w:val="21"/>
              </w:rPr>
              <w:t>5</w:t>
            </w:r>
            <w:r>
              <w:rPr>
                <w:rFonts w:ascii="宋体" w:eastAsia="宋体" w:hAnsi="宋体" w:hint="eastAsia"/>
                <w:szCs w:val="21"/>
              </w:rPr>
              <w:t>日前</w:t>
            </w:r>
          </w:p>
        </w:tc>
      </w:tr>
      <w:tr w:rsidR="00CB449C" w14:paraId="113A6226" w14:textId="77777777" w:rsidTr="001C1485">
        <w:trPr>
          <w:cantSplit/>
          <w:jc w:val="center"/>
        </w:trPr>
        <w:tc>
          <w:tcPr>
            <w:tcW w:w="1555" w:type="dxa"/>
            <w:vMerge w:val="restart"/>
            <w:vAlign w:val="center"/>
          </w:tcPr>
          <w:p w14:paraId="6E7B2C31" w14:textId="6D7A7365" w:rsidR="00CB449C" w:rsidRPr="007C3013" w:rsidRDefault="00CB449C" w:rsidP="00CB449C">
            <w:pPr>
              <w:jc w:val="left"/>
              <w:rPr>
                <w:rFonts w:ascii="宋体" w:eastAsia="宋体" w:hAnsi="宋体"/>
                <w:szCs w:val="21"/>
              </w:rPr>
            </w:pPr>
            <w:r>
              <w:rPr>
                <w:rFonts w:ascii="宋体" w:eastAsia="宋体" w:hAnsi="宋体" w:hint="eastAsia"/>
                <w:szCs w:val="21"/>
              </w:rPr>
              <w:t>四、</w:t>
            </w:r>
            <w:r w:rsidRPr="00CB449C">
              <w:rPr>
                <w:rFonts w:ascii="宋体" w:eastAsia="宋体" w:hAnsi="宋体" w:hint="eastAsia"/>
                <w:szCs w:val="21"/>
              </w:rPr>
              <w:t>补齐农村养老机构管理服务短板</w:t>
            </w:r>
          </w:p>
        </w:tc>
        <w:tc>
          <w:tcPr>
            <w:tcW w:w="3317" w:type="dxa"/>
            <w:vAlign w:val="center"/>
          </w:tcPr>
          <w:p w14:paraId="065B44DF" w14:textId="2462BB6A" w:rsidR="00CB449C" w:rsidRDefault="00CB449C" w:rsidP="003B1306">
            <w:pPr>
              <w:spacing w:line="400" w:lineRule="exact"/>
              <w:jc w:val="left"/>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、本地制定落实特困人员供养服务设施（敬老院）改造提升工程实施方案情况。</w:t>
            </w:r>
          </w:p>
        </w:tc>
        <w:tc>
          <w:tcPr>
            <w:tcW w:w="3912" w:type="dxa"/>
            <w:vAlign w:val="center"/>
          </w:tcPr>
          <w:p w14:paraId="766DD63B" w14:textId="75C40D42" w:rsidR="00CB449C" w:rsidRDefault="001C1485" w:rsidP="003B1306">
            <w:pPr>
              <w:spacing w:line="400" w:lineRule="exact"/>
              <w:jc w:val="left"/>
              <w:rPr>
                <w:rFonts w:ascii="宋体" w:eastAsia="宋体" w:hAnsi="宋体"/>
                <w:szCs w:val="21"/>
              </w:rPr>
            </w:pPr>
            <w:r>
              <w:rPr>
                <w:rFonts w:ascii="宋体" w:eastAsia="宋体" w:hAnsi="宋体" w:hint="eastAsia"/>
                <w:szCs w:val="21"/>
              </w:rPr>
              <w:t>市、</w:t>
            </w:r>
            <w:r w:rsidR="00CB449C">
              <w:rPr>
                <w:rFonts w:ascii="宋体" w:eastAsia="宋体" w:hAnsi="宋体" w:hint="eastAsia"/>
                <w:szCs w:val="21"/>
              </w:rPr>
              <w:t>县（市）区根据自身实际，制定改造提升工程实施方案并落实主要工作任务。</w:t>
            </w:r>
          </w:p>
        </w:tc>
        <w:tc>
          <w:tcPr>
            <w:tcW w:w="1703" w:type="dxa"/>
            <w:vAlign w:val="center"/>
          </w:tcPr>
          <w:p w14:paraId="6EC0909D" w14:textId="4A4FA493" w:rsidR="00CB449C" w:rsidRDefault="00CB449C" w:rsidP="003B1306">
            <w:pPr>
              <w:spacing w:line="400" w:lineRule="exact"/>
              <w:jc w:val="left"/>
              <w:rPr>
                <w:rFonts w:ascii="宋体" w:eastAsia="宋体" w:hAnsi="宋体"/>
                <w:szCs w:val="21"/>
              </w:rPr>
            </w:pPr>
            <w:r>
              <w:rPr>
                <w:rFonts w:ascii="宋体" w:eastAsia="宋体" w:hAnsi="宋体" w:hint="eastAsia"/>
                <w:szCs w:val="21"/>
              </w:rPr>
              <w:t>实施方案</w:t>
            </w:r>
          </w:p>
        </w:tc>
        <w:tc>
          <w:tcPr>
            <w:tcW w:w="2124" w:type="dxa"/>
            <w:vAlign w:val="center"/>
          </w:tcPr>
          <w:p w14:paraId="40EBD236" w14:textId="2D1F31BC" w:rsidR="001C1485" w:rsidRDefault="001C1485" w:rsidP="003B1306">
            <w:pPr>
              <w:spacing w:line="400" w:lineRule="exact"/>
              <w:jc w:val="center"/>
              <w:rPr>
                <w:rFonts w:ascii="宋体" w:eastAsia="宋体" w:hAnsi="宋体"/>
                <w:szCs w:val="21"/>
              </w:rPr>
            </w:pPr>
            <w:r>
              <w:rPr>
                <w:rFonts w:ascii="宋体" w:eastAsia="宋体" w:hAnsi="宋体" w:hint="eastAsia"/>
                <w:szCs w:val="21"/>
              </w:rPr>
              <w:t>市民政局、</w:t>
            </w:r>
            <w:proofErr w:type="gramStart"/>
            <w:r>
              <w:rPr>
                <w:rFonts w:ascii="宋体" w:eastAsia="宋体" w:hAnsi="宋体" w:hint="eastAsia"/>
                <w:szCs w:val="21"/>
              </w:rPr>
              <w:t>发改委</w:t>
            </w:r>
            <w:proofErr w:type="gramEnd"/>
            <w:r>
              <w:rPr>
                <w:rFonts w:ascii="宋体" w:eastAsia="宋体" w:hAnsi="宋体" w:hint="eastAsia"/>
                <w:szCs w:val="21"/>
              </w:rPr>
              <w:t>、财政局</w:t>
            </w:r>
          </w:p>
          <w:p w14:paraId="6C78C88D" w14:textId="7AD1EF59" w:rsidR="00CB449C" w:rsidRPr="00EC69AC" w:rsidRDefault="00CB449C" w:rsidP="003B1306">
            <w:pPr>
              <w:spacing w:line="400" w:lineRule="exact"/>
              <w:jc w:val="center"/>
              <w:rPr>
                <w:rFonts w:ascii="宋体" w:eastAsia="宋体" w:hAnsi="宋体"/>
                <w:szCs w:val="21"/>
              </w:rPr>
            </w:pPr>
            <w:r w:rsidRPr="00EC69AC">
              <w:rPr>
                <w:rFonts w:ascii="宋体" w:eastAsia="宋体" w:hAnsi="宋体" w:hint="eastAsia"/>
                <w:szCs w:val="21"/>
              </w:rPr>
              <w:t>各县（市）区民政局</w:t>
            </w:r>
            <w:r w:rsidR="001C1485">
              <w:rPr>
                <w:rFonts w:ascii="宋体" w:eastAsia="宋体" w:hAnsi="宋体" w:hint="eastAsia"/>
                <w:szCs w:val="21"/>
              </w:rPr>
              <w:t>、</w:t>
            </w:r>
            <w:proofErr w:type="gramStart"/>
            <w:r w:rsidR="001C1485">
              <w:rPr>
                <w:rFonts w:ascii="宋体" w:eastAsia="宋体" w:hAnsi="宋体" w:hint="eastAsia"/>
                <w:szCs w:val="21"/>
              </w:rPr>
              <w:t>发改委</w:t>
            </w:r>
            <w:proofErr w:type="gramEnd"/>
            <w:r w:rsidR="001C1485">
              <w:rPr>
                <w:rFonts w:ascii="宋体" w:eastAsia="宋体" w:hAnsi="宋体" w:hint="eastAsia"/>
                <w:szCs w:val="21"/>
              </w:rPr>
              <w:t>、财政局</w:t>
            </w:r>
          </w:p>
        </w:tc>
        <w:tc>
          <w:tcPr>
            <w:tcW w:w="1337" w:type="dxa"/>
            <w:vAlign w:val="center"/>
          </w:tcPr>
          <w:p w14:paraId="70B2AA41" w14:textId="3501D8EC" w:rsidR="00CB449C" w:rsidRDefault="00CB449C" w:rsidP="003B1306">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r w:rsidR="00CB449C" w14:paraId="5F2B0454" w14:textId="77777777" w:rsidTr="001C1485">
        <w:trPr>
          <w:cantSplit/>
          <w:jc w:val="center"/>
        </w:trPr>
        <w:tc>
          <w:tcPr>
            <w:tcW w:w="1555" w:type="dxa"/>
            <w:vMerge/>
            <w:vAlign w:val="center"/>
          </w:tcPr>
          <w:p w14:paraId="1E29C674" w14:textId="77777777" w:rsidR="00CB449C" w:rsidRPr="007C3013" w:rsidRDefault="00CB449C" w:rsidP="00CB449C">
            <w:pPr>
              <w:jc w:val="left"/>
              <w:rPr>
                <w:rFonts w:ascii="宋体" w:eastAsia="宋体" w:hAnsi="宋体"/>
                <w:szCs w:val="21"/>
              </w:rPr>
            </w:pPr>
          </w:p>
        </w:tc>
        <w:tc>
          <w:tcPr>
            <w:tcW w:w="3317" w:type="dxa"/>
            <w:vAlign w:val="center"/>
          </w:tcPr>
          <w:p w14:paraId="43AF0DE2" w14:textId="593F9E11" w:rsidR="00CB449C" w:rsidRDefault="00CB449C" w:rsidP="003B1306">
            <w:pPr>
              <w:spacing w:line="400" w:lineRule="exact"/>
              <w:jc w:val="left"/>
              <w:rPr>
                <w:rFonts w:ascii="宋体" w:eastAsia="宋体" w:hAnsi="宋体"/>
                <w:szCs w:val="21"/>
              </w:rPr>
            </w:pPr>
            <w:r>
              <w:rPr>
                <w:rFonts w:ascii="宋体" w:eastAsia="宋体" w:hAnsi="宋体" w:hint="eastAsia"/>
                <w:szCs w:val="21"/>
              </w:rPr>
              <w:t>1</w:t>
            </w:r>
            <w:r>
              <w:rPr>
                <w:rFonts w:ascii="宋体" w:eastAsia="宋体" w:hAnsi="宋体"/>
                <w:szCs w:val="21"/>
              </w:rPr>
              <w:t>1</w:t>
            </w:r>
            <w:r>
              <w:rPr>
                <w:rFonts w:ascii="宋体" w:eastAsia="宋体" w:hAnsi="宋体" w:hint="eastAsia"/>
                <w:szCs w:val="21"/>
              </w:rPr>
              <w:t>、本地各县区实施特困人员供养服务设施改造提升工程，开展7个方面改造提升的机构情况；本地县区按计划建设1所失能、部分失能特困人员专业照护为主的县级特困人员供养服务设施情况。</w:t>
            </w:r>
          </w:p>
        </w:tc>
        <w:tc>
          <w:tcPr>
            <w:tcW w:w="3912" w:type="dxa"/>
            <w:vAlign w:val="center"/>
          </w:tcPr>
          <w:p w14:paraId="2DB4645B" w14:textId="6876DB6F" w:rsidR="00CB449C" w:rsidRDefault="00CB449C" w:rsidP="003B1306">
            <w:pPr>
              <w:spacing w:line="400" w:lineRule="exact"/>
              <w:jc w:val="left"/>
              <w:rPr>
                <w:rFonts w:ascii="宋体" w:eastAsia="宋体" w:hAnsi="宋体"/>
                <w:szCs w:val="21"/>
              </w:rPr>
            </w:pPr>
            <w:r>
              <w:rPr>
                <w:rFonts w:ascii="宋体" w:eastAsia="宋体" w:hAnsi="宋体" w:hint="eastAsia"/>
                <w:szCs w:val="21"/>
              </w:rPr>
              <w:t>有改造提升任务的县区民政局按照时间节点，积极推进项目建设</w:t>
            </w:r>
          </w:p>
        </w:tc>
        <w:tc>
          <w:tcPr>
            <w:tcW w:w="1703" w:type="dxa"/>
            <w:vAlign w:val="center"/>
          </w:tcPr>
          <w:p w14:paraId="7C7AB4F2" w14:textId="5550CE99" w:rsidR="00CB449C" w:rsidRDefault="00B55E4D" w:rsidP="003B1306">
            <w:pPr>
              <w:spacing w:line="400" w:lineRule="exact"/>
              <w:jc w:val="left"/>
              <w:rPr>
                <w:rFonts w:ascii="宋体" w:eastAsia="宋体" w:hAnsi="宋体"/>
                <w:szCs w:val="21"/>
              </w:rPr>
            </w:pPr>
            <w:r>
              <w:rPr>
                <w:rFonts w:ascii="宋体" w:eastAsia="宋体" w:hAnsi="宋体" w:hint="eastAsia"/>
                <w:szCs w:val="21"/>
              </w:rPr>
              <w:t>情况</w:t>
            </w:r>
            <w:r w:rsidR="00CB449C">
              <w:rPr>
                <w:rFonts w:ascii="宋体" w:eastAsia="宋体" w:hAnsi="宋体" w:hint="eastAsia"/>
                <w:szCs w:val="21"/>
              </w:rPr>
              <w:t>报告</w:t>
            </w:r>
          </w:p>
        </w:tc>
        <w:tc>
          <w:tcPr>
            <w:tcW w:w="2124" w:type="dxa"/>
            <w:vAlign w:val="center"/>
          </w:tcPr>
          <w:p w14:paraId="0A7CA978" w14:textId="3B6F0747" w:rsidR="00CB449C" w:rsidRPr="00EC69AC" w:rsidRDefault="00CB449C" w:rsidP="003B1306">
            <w:pPr>
              <w:spacing w:line="400" w:lineRule="exact"/>
              <w:jc w:val="center"/>
              <w:rPr>
                <w:rFonts w:ascii="宋体" w:eastAsia="宋体" w:hAnsi="宋体"/>
                <w:szCs w:val="21"/>
              </w:rPr>
            </w:pPr>
            <w:r>
              <w:rPr>
                <w:rFonts w:ascii="宋体" w:eastAsia="宋体" w:hAnsi="宋体" w:hint="eastAsia"/>
                <w:szCs w:val="21"/>
              </w:rPr>
              <w:t>有改造提升任务的县（市）区民政局</w:t>
            </w:r>
          </w:p>
        </w:tc>
        <w:tc>
          <w:tcPr>
            <w:tcW w:w="1337" w:type="dxa"/>
            <w:vAlign w:val="center"/>
          </w:tcPr>
          <w:p w14:paraId="6B7E1651" w14:textId="355A372F" w:rsidR="00CB449C" w:rsidRDefault="00CB449C" w:rsidP="003B1306">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r w:rsidR="00B34D77" w14:paraId="64D60230" w14:textId="77777777" w:rsidTr="001C1485">
        <w:trPr>
          <w:cantSplit/>
          <w:jc w:val="center"/>
        </w:trPr>
        <w:tc>
          <w:tcPr>
            <w:tcW w:w="1555" w:type="dxa"/>
            <w:vAlign w:val="center"/>
          </w:tcPr>
          <w:p w14:paraId="5EB84C49" w14:textId="0EA11BB9" w:rsidR="00B34D77" w:rsidRPr="007C3013" w:rsidRDefault="00CB449C" w:rsidP="00CB449C">
            <w:pPr>
              <w:jc w:val="left"/>
              <w:rPr>
                <w:rFonts w:ascii="宋体" w:eastAsia="宋体" w:hAnsi="宋体"/>
                <w:szCs w:val="21"/>
              </w:rPr>
            </w:pPr>
            <w:r w:rsidRPr="00CB449C">
              <w:rPr>
                <w:rFonts w:ascii="宋体" w:eastAsia="宋体" w:hAnsi="宋体" w:hint="eastAsia"/>
                <w:szCs w:val="21"/>
              </w:rPr>
              <w:lastRenderedPageBreak/>
              <w:t>四、补齐农村养老机构管理服务短板</w:t>
            </w:r>
          </w:p>
        </w:tc>
        <w:tc>
          <w:tcPr>
            <w:tcW w:w="3317" w:type="dxa"/>
            <w:vAlign w:val="center"/>
          </w:tcPr>
          <w:p w14:paraId="5F536B27" w14:textId="54FD7FEF" w:rsidR="00B34D77" w:rsidRDefault="00B34D77" w:rsidP="00B34D77">
            <w:pPr>
              <w:spacing w:line="400" w:lineRule="exact"/>
              <w:jc w:val="left"/>
              <w:rPr>
                <w:rFonts w:ascii="宋体" w:eastAsia="宋体" w:hAnsi="宋体"/>
                <w:szCs w:val="21"/>
              </w:rPr>
            </w:pPr>
            <w:r>
              <w:rPr>
                <w:rFonts w:ascii="宋体" w:eastAsia="宋体" w:hAnsi="宋体" w:hint="eastAsia"/>
                <w:szCs w:val="21"/>
              </w:rPr>
              <w:t>1</w:t>
            </w:r>
            <w:r>
              <w:rPr>
                <w:rFonts w:ascii="宋体" w:eastAsia="宋体" w:hAnsi="宋体"/>
                <w:szCs w:val="21"/>
              </w:rPr>
              <w:t>2</w:t>
            </w:r>
            <w:r>
              <w:rPr>
                <w:rFonts w:ascii="宋体" w:eastAsia="宋体" w:hAnsi="宋体" w:hint="eastAsia"/>
                <w:szCs w:val="21"/>
              </w:rPr>
              <w:t>、本地各县区推进生活不能自理并有集中供养需求特困人员应养尽养情况。</w:t>
            </w:r>
          </w:p>
        </w:tc>
        <w:tc>
          <w:tcPr>
            <w:tcW w:w="3912" w:type="dxa"/>
            <w:vAlign w:val="center"/>
          </w:tcPr>
          <w:p w14:paraId="1E42A0D2" w14:textId="3C88A324" w:rsidR="00B34D77" w:rsidRDefault="00B34D77" w:rsidP="00B34D77">
            <w:pPr>
              <w:spacing w:line="400" w:lineRule="exact"/>
              <w:jc w:val="left"/>
              <w:rPr>
                <w:rFonts w:ascii="宋体" w:eastAsia="宋体" w:hAnsi="宋体"/>
                <w:szCs w:val="21"/>
              </w:rPr>
            </w:pPr>
            <w:r>
              <w:rPr>
                <w:rFonts w:ascii="宋体" w:eastAsia="宋体" w:hAnsi="宋体" w:hint="eastAsia"/>
                <w:szCs w:val="21"/>
              </w:rPr>
              <w:t>以特困人员探访制度为依托，及时了解特困人员集中供养需求，保证应养尽养。</w:t>
            </w:r>
          </w:p>
        </w:tc>
        <w:tc>
          <w:tcPr>
            <w:tcW w:w="1703" w:type="dxa"/>
            <w:vAlign w:val="center"/>
          </w:tcPr>
          <w:p w14:paraId="7D20501B" w14:textId="69D32B22" w:rsidR="00B34D77" w:rsidRDefault="00B34D77" w:rsidP="00B34D77">
            <w:pPr>
              <w:spacing w:line="400" w:lineRule="exact"/>
              <w:jc w:val="left"/>
              <w:rPr>
                <w:rFonts w:ascii="宋体" w:eastAsia="宋体" w:hAnsi="宋体"/>
                <w:szCs w:val="21"/>
              </w:rPr>
            </w:pPr>
            <w:r>
              <w:rPr>
                <w:rFonts w:ascii="宋体" w:eastAsia="宋体" w:hAnsi="宋体" w:hint="eastAsia"/>
                <w:szCs w:val="21"/>
              </w:rPr>
              <w:t>特困人员集中供养情况统计表</w:t>
            </w:r>
          </w:p>
        </w:tc>
        <w:tc>
          <w:tcPr>
            <w:tcW w:w="2124" w:type="dxa"/>
            <w:vAlign w:val="center"/>
          </w:tcPr>
          <w:p w14:paraId="5BAE285F" w14:textId="0CEECBEB" w:rsidR="00B34D77" w:rsidRDefault="00B34D77" w:rsidP="00B34D77">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434FBB6C" w14:textId="4011A7D3" w:rsidR="00B34D77" w:rsidRDefault="00B34D77" w:rsidP="00B34D77">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r w:rsidR="00CB449C" w14:paraId="020C1AA8" w14:textId="77777777" w:rsidTr="001C1485">
        <w:trPr>
          <w:cantSplit/>
          <w:jc w:val="center"/>
        </w:trPr>
        <w:tc>
          <w:tcPr>
            <w:tcW w:w="1555" w:type="dxa"/>
            <w:vMerge w:val="restart"/>
            <w:vAlign w:val="center"/>
          </w:tcPr>
          <w:p w14:paraId="49D1B3ED" w14:textId="1929EFD7" w:rsidR="00CB449C" w:rsidRPr="007C3013" w:rsidRDefault="00CB449C" w:rsidP="00CB449C">
            <w:pPr>
              <w:jc w:val="left"/>
              <w:rPr>
                <w:rFonts w:ascii="宋体" w:eastAsia="宋体" w:hAnsi="宋体"/>
                <w:szCs w:val="21"/>
              </w:rPr>
            </w:pPr>
            <w:r>
              <w:rPr>
                <w:rFonts w:ascii="宋体" w:eastAsia="宋体" w:hAnsi="宋体" w:hint="eastAsia"/>
                <w:szCs w:val="21"/>
              </w:rPr>
              <w:t>五、</w:t>
            </w:r>
            <w:r w:rsidRPr="00CB449C">
              <w:rPr>
                <w:rFonts w:ascii="宋体" w:eastAsia="宋体" w:hAnsi="宋体" w:hint="eastAsia"/>
                <w:szCs w:val="21"/>
              </w:rPr>
              <w:t>全部完成农村特困供养服务设施法人登记工作</w:t>
            </w:r>
          </w:p>
        </w:tc>
        <w:tc>
          <w:tcPr>
            <w:tcW w:w="3317" w:type="dxa"/>
            <w:vAlign w:val="center"/>
          </w:tcPr>
          <w:p w14:paraId="0CF06E02" w14:textId="78A130E9" w:rsidR="00CB449C" w:rsidRDefault="00CB449C" w:rsidP="00B34D77">
            <w:pPr>
              <w:spacing w:line="400" w:lineRule="exact"/>
              <w:jc w:val="left"/>
              <w:rPr>
                <w:rFonts w:ascii="宋体" w:eastAsia="宋体" w:hAnsi="宋体"/>
                <w:szCs w:val="21"/>
              </w:rPr>
            </w:pPr>
            <w:r>
              <w:rPr>
                <w:rFonts w:ascii="宋体" w:eastAsia="宋体" w:hAnsi="宋体" w:hint="eastAsia"/>
                <w:szCs w:val="21"/>
              </w:rPr>
              <w:t>1</w:t>
            </w:r>
            <w:r>
              <w:rPr>
                <w:rFonts w:ascii="宋体" w:eastAsia="宋体" w:hAnsi="宋体"/>
                <w:szCs w:val="21"/>
              </w:rPr>
              <w:t>3</w:t>
            </w:r>
            <w:r>
              <w:rPr>
                <w:rFonts w:ascii="宋体" w:eastAsia="宋体" w:hAnsi="宋体" w:hint="eastAsia"/>
                <w:szCs w:val="21"/>
              </w:rPr>
              <w:t>、本地区农村特困人员供养服务设施（敬老院）法人登记情况。</w:t>
            </w:r>
          </w:p>
        </w:tc>
        <w:tc>
          <w:tcPr>
            <w:tcW w:w="3912" w:type="dxa"/>
            <w:vAlign w:val="center"/>
          </w:tcPr>
          <w:p w14:paraId="7EB8ED35" w14:textId="6B4B6123" w:rsidR="00CB449C" w:rsidRDefault="00CB449C" w:rsidP="00B34D77">
            <w:pPr>
              <w:spacing w:line="400" w:lineRule="exact"/>
              <w:jc w:val="left"/>
              <w:rPr>
                <w:rFonts w:ascii="宋体" w:eastAsia="宋体" w:hAnsi="宋体"/>
                <w:szCs w:val="21"/>
              </w:rPr>
            </w:pPr>
            <w:r>
              <w:rPr>
                <w:rFonts w:ascii="宋体" w:eastAsia="宋体" w:hAnsi="宋体" w:hint="eastAsia"/>
                <w:szCs w:val="21"/>
              </w:rPr>
              <w:t>未完成敬老院法人登记任务的县区，力争在8月底前全部落实法人登记。</w:t>
            </w:r>
          </w:p>
        </w:tc>
        <w:tc>
          <w:tcPr>
            <w:tcW w:w="1703" w:type="dxa"/>
            <w:vMerge w:val="restart"/>
            <w:vAlign w:val="center"/>
          </w:tcPr>
          <w:p w14:paraId="1A061B36" w14:textId="77777777" w:rsidR="00CB449C" w:rsidRDefault="00CB449C" w:rsidP="00B34D77">
            <w:pPr>
              <w:spacing w:line="400" w:lineRule="exact"/>
              <w:jc w:val="left"/>
              <w:rPr>
                <w:rFonts w:ascii="宋体" w:eastAsia="宋体" w:hAnsi="宋体"/>
                <w:szCs w:val="21"/>
              </w:rPr>
            </w:pPr>
            <w:r>
              <w:rPr>
                <w:rFonts w:ascii="宋体" w:eastAsia="宋体" w:hAnsi="宋体" w:hint="eastAsia"/>
                <w:szCs w:val="21"/>
              </w:rPr>
              <w:t>完成系统录入</w:t>
            </w:r>
          </w:p>
          <w:p w14:paraId="17710A16" w14:textId="774EA5B4" w:rsidR="001C1485" w:rsidRPr="00B34D77" w:rsidRDefault="001C1485" w:rsidP="00B34D77">
            <w:pPr>
              <w:spacing w:line="400" w:lineRule="exact"/>
              <w:jc w:val="left"/>
              <w:rPr>
                <w:rFonts w:ascii="宋体" w:eastAsia="宋体" w:hAnsi="宋体"/>
                <w:szCs w:val="21"/>
              </w:rPr>
            </w:pPr>
            <w:r>
              <w:rPr>
                <w:rFonts w:ascii="宋体" w:eastAsia="宋体" w:hAnsi="宋体" w:hint="eastAsia"/>
                <w:szCs w:val="21"/>
              </w:rPr>
              <w:t>截图</w:t>
            </w:r>
          </w:p>
        </w:tc>
        <w:tc>
          <w:tcPr>
            <w:tcW w:w="2124" w:type="dxa"/>
            <w:vAlign w:val="center"/>
          </w:tcPr>
          <w:p w14:paraId="669C9CF8" w14:textId="7AFC89C7" w:rsidR="00CB449C" w:rsidRPr="00EC69AC" w:rsidRDefault="00CB449C" w:rsidP="00B34D77">
            <w:pPr>
              <w:spacing w:line="400" w:lineRule="exact"/>
              <w:jc w:val="center"/>
              <w:rPr>
                <w:rFonts w:ascii="宋体" w:eastAsia="宋体" w:hAnsi="宋体"/>
                <w:szCs w:val="21"/>
              </w:rPr>
            </w:pPr>
            <w:r>
              <w:rPr>
                <w:rFonts w:ascii="宋体" w:eastAsia="宋体" w:hAnsi="宋体" w:hint="eastAsia"/>
                <w:szCs w:val="21"/>
              </w:rPr>
              <w:t>盖州市民政局</w:t>
            </w:r>
          </w:p>
        </w:tc>
        <w:tc>
          <w:tcPr>
            <w:tcW w:w="1337" w:type="dxa"/>
            <w:vAlign w:val="center"/>
          </w:tcPr>
          <w:p w14:paraId="213ED207" w14:textId="3F2E0D07" w:rsidR="00CB449C" w:rsidRDefault="00CB449C" w:rsidP="00B34D77">
            <w:pPr>
              <w:spacing w:line="400" w:lineRule="exact"/>
              <w:jc w:val="center"/>
              <w:rPr>
                <w:rFonts w:ascii="宋体" w:eastAsia="宋体" w:hAnsi="宋体"/>
                <w:szCs w:val="21"/>
              </w:rPr>
            </w:pPr>
            <w:r>
              <w:rPr>
                <w:rFonts w:ascii="宋体" w:eastAsia="宋体" w:hAnsi="宋体" w:hint="eastAsia"/>
                <w:szCs w:val="21"/>
              </w:rPr>
              <w:t>8月底前</w:t>
            </w:r>
          </w:p>
        </w:tc>
      </w:tr>
      <w:tr w:rsidR="00CB449C" w14:paraId="09A708B8" w14:textId="77777777" w:rsidTr="001C1485">
        <w:trPr>
          <w:cantSplit/>
          <w:jc w:val="center"/>
        </w:trPr>
        <w:tc>
          <w:tcPr>
            <w:tcW w:w="1555" w:type="dxa"/>
            <w:vMerge/>
            <w:vAlign w:val="center"/>
          </w:tcPr>
          <w:p w14:paraId="26BEFDFD" w14:textId="77777777" w:rsidR="00CB449C" w:rsidRPr="007C3013" w:rsidRDefault="00CB449C" w:rsidP="00CB449C">
            <w:pPr>
              <w:jc w:val="left"/>
              <w:rPr>
                <w:rFonts w:ascii="宋体" w:eastAsia="宋体" w:hAnsi="宋体"/>
                <w:szCs w:val="21"/>
              </w:rPr>
            </w:pPr>
          </w:p>
        </w:tc>
        <w:tc>
          <w:tcPr>
            <w:tcW w:w="3317" w:type="dxa"/>
            <w:vAlign w:val="center"/>
          </w:tcPr>
          <w:p w14:paraId="0822A8C8" w14:textId="2343BC72" w:rsidR="00CB449C" w:rsidRDefault="00CB449C" w:rsidP="00B34D77">
            <w:pPr>
              <w:spacing w:line="400" w:lineRule="exact"/>
              <w:jc w:val="left"/>
              <w:rPr>
                <w:rFonts w:ascii="宋体" w:eastAsia="宋体" w:hAnsi="宋体"/>
                <w:szCs w:val="21"/>
              </w:rPr>
            </w:pPr>
            <w:r>
              <w:rPr>
                <w:rFonts w:ascii="宋体" w:eastAsia="宋体" w:hAnsi="宋体" w:hint="eastAsia"/>
                <w:szCs w:val="21"/>
              </w:rPr>
              <w:t>1</w:t>
            </w:r>
            <w:r>
              <w:rPr>
                <w:rFonts w:ascii="宋体" w:eastAsia="宋体" w:hAnsi="宋体"/>
                <w:szCs w:val="21"/>
              </w:rPr>
              <w:t>4</w:t>
            </w:r>
            <w:r>
              <w:rPr>
                <w:rFonts w:ascii="宋体" w:eastAsia="宋体" w:hAnsi="宋体" w:hint="eastAsia"/>
                <w:szCs w:val="21"/>
              </w:rPr>
              <w:t>、农村特困人员供养服务设施（敬老院）法人登记后全国养老服务信息管理系统法人代码录入情况</w:t>
            </w:r>
          </w:p>
        </w:tc>
        <w:tc>
          <w:tcPr>
            <w:tcW w:w="3912" w:type="dxa"/>
            <w:vAlign w:val="center"/>
          </w:tcPr>
          <w:p w14:paraId="34B1BA47" w14:textId="2DA16245" w:rsidR="00CB449C" w:rsidRDefault="00CB449C" w:rsidP="00B34D77">
            <w:pPr>
              <w:spacing w:line="400" w:lineRule="exact"/>
              <w:jc w:val="left"/>
              <w:rPr>
                <w:rFonts w:ascii="宋体" w:eastAsia="宋体" w:hAnsi="宋体"/>
                <w:szCs w:val="21"/>
              </w:rPr>
            </w:pPr>
            <w:r>
              <w:rPr>
                <w:rFonts w:ascii="宋体" w:eastAsia="宋体" w:hAnsi="宋体" w:hint="eastAsia"/>
                <w:szCs w:val="21"/>
              </w:rPr>
              <w:t>将本地区落实法人登记敬老院及未落实法人登记敬老院及增加、删减情况分别录入系统</w:t>
            </w:r>
          </w:p>
        </w:tc>
        <w:tc>
          <w:tcPr>
            <w:tcW w:w="1703" w:type="dxa"/>
            <w:vMerge/>
            <w:vAlign w:val="center"/>
          </w:tcPr>
          <w:p w14:paraId="2144036C" w14:textId="77777777" w:rsidR="00CB449C" w:rsidRPr="00B34D77" w:rsidRDefault="00CB449C" w:rsidP="00B34D77">
            <w:pPr>
              <w:spacing w:line="400" w:lineRule="exact"/>
              <w:jc w:val="left"/>
              <w:rPr>
                <w:rFonts w:ascii="宋体" w:eastAsia="宋体" w:hAnsi="宋体"/>
                <w:szCs w:val="21"/>
              </w:rPr>
            </w:pPr>
          </w:p>
        </w:tc>
        <w:tc>
          <w:tcPr>
            <w:tcW w:w="2124" w:type="dxa"/>
            <w:vAlign w:val="center"/>
          </w:tcPr>
          <w:p w14:paraId="4944009A" w14:textId="1E7D7779" w:rsidR="00CB449C" w:rsidRDefault="00CB449C" w:rsidP="00B34D77">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50D800E4" w14:textId="7E760DED" w:rsidR="00CB449C" w:rsidRDefault="00CB449C" w:rsidP="00B34D77">
            <w:pPr>
              <w:spacing w:line="400" w:lineRule="exact"/>
              <w:jc w:val="center"/>
              <w:rPr>
                <w:rFonts w:ascii="宋体" w:eastAsia="宋体" w:hAnsi="宋体"/>
                <w:szCs w:val="21"/>
              </w:rPr>
            </w:pPr>
            <w:r>
              <w:rPr>
                <w:rFonts w:ascii="宋体" w:eastAsia="宋体" w:hAnsi="宋体" w:hint="eastAsia"/>
                <w:szCs w:val="21"/>
              </w:rPr>
              <w:t>8月底前</w:t>
            </w:r>
          </w:p>
        </w:tc>
      </w:tr>
      <w:tr w:rsidR="000F666C" w14:paraId="10ECA2DE" w14:textId="77777777" w:rsidTr="001C1485">
        <w:trPr>
          <w:cantSplit/>
          <w:jc w:val="center"/>
        </w:trPr>
        <w:tc>
          <w:tcPr>
            <w:tcW w:w="1555" w:type="dxa"/>
            <w:vAlign w:val="center"/>
          </w:tcPr>
          <w:p w14:paraId="137FE15A" w14:textId="72F62615" w:rsidR="000F666C" w:rsidRPr="007C3013" w:rsidRDefault="00CB449C" w:rsidP="00CB449C">
            <w:pPr>
              <w:jc w:val="left"/>
              <w:rPr>
                <w:rFonts w:ascii="宋体" w:eastAsia="宋体" w:hAnsi="宋体"/>
                <w:szCs w:val="21"/>
              </w:rPr>
            </w:pPr>
            <w:r>
              <w:rPr>
                <w:rFonts w:ascii="宋体" w:eastAsia="宋体" w:hAnsi="宋体" w:hint="eastAsia"/>
                <w:szCs w:val="21"/>
              </w:rPr>
              <w:t>六、</w:t>
            </w:r>
            <w:r w:rsidRPr="00CB449C">
              <w:rPr>
                <w:rFonts w:ascii="宋体" w:eastAsia="宋体" w:hAnsi="宋体" w:hint="eastAsia"/>
                <w:szCs w:val="21"/>
              </w:rPr>
              <w:t>实施民办养老</w:t>
            </w:r>
            <w:proofErr w:type="gramStart"/>
            <w:r w:rsidRPr="00CB449C">
              <w:rPr>
                <w:rFonts w:ascii="宋体" w:eastAsia="宋体" w:hAnsi="宋体" w:hint="eastAsia"/>
                <w:szCs w:val="21"/>
              </w:rPr>
              <w:t>机构消防</w:t>
            </w:r>
            <w:proofErr w:type="gramEnd"/>
            <w:r w:rsidRPr="00CB449C">
              <w:rPr>
                <w:rFonts w:ascii="宋体" w:eastAsia="宋体" w:hAnsi="宋体" w:hint="eastAsia"/>
                <w:szCs w:val="21"/>
              </w:rPr>
              <w:t>安全达标提升工程</w:t>
            </w:r>
          </w:p>
        </w:tc>
        <w:tc>
          <w:tcPr>
            <w:tcW w:w="3317" w:type="dxa"/>
            <w:vAlign w:val="center"/>
          </w:tcPr>
          <w:p w14:paraId="2BF50034" w14:textId="14347168" w:rsidR="000F666C" w:rsidRDefault="000F666C" w:rsidP="00B34D77">
            <w:pPr>
              <w:spacing w:line="400" w:lineRule="exact"/>
              <w:jc w:val="left"/>
              <w:rPr>
                <w:rFonts w:ascii="宋体" w:eastAsia="宋体" w:hAnsi="宋体"/>
                <w:szCs w:val="21"/>
              </w:rPr>
            </w:pPr>
            <w:r>
              <w:rPr>
                <w:rFonts w:ascii="宋体" w:eastAsia="宋体" w:hAnsi="宋体" w:hint="eastAsia"/>
                <w:szCs w:val="21"/>
              </w:rPr>
              <w:t>1</w:t>
            </w:r>
            <w:r>
              <w:rPr>
                <w:rFonts w:ascii="宋体" w:eastAsia="宋体" w:hAnsi="宋体"/>
                <w:szCs w:val="21"/>
              </w:rPr>
              <w:t>5</w:t>
            </w:r>
            <w:r>
              <w:rPr>
                <w:rFonts w:ascii="宋体" w:eastAsia="宋体" w:hAnsi="宋体" w:hint="eastAsia"/>
                <w:szCs w:val="21"/>
              </w:rPr>
              <w:t>、9月3</w:t>
            </w:r>
            <w:r>
              <w:rPr>
                <w:rFonts w:ascii="宋体" w:eastAsia="宋体" w:hAnsi="宋体"/>
                <w:szCs w:val="21"/>
              </w:rPr>
              <w:t>0</w:t>
            </w:r>
            <w:r>
              <w:rPr>
                <w:rFonts w:ascii="宋体" w:eastAsia="宋体" w:hAnsi="宋体" w:hint="eastAsia"/>
                <w:szCs w:val="21"/>
              </w:rPr>
              <w:t>日前，本地区制定民办养老</w:t>
            </w:r>
            <w:proofErr w:type="gramStart"/>
            <w:r>
              <w:rPr>
                <w:rFonts w:ascii="宋体" w:eastAsia="宋体" w:hAnsi="宋体" w:hint="eastAsia"/>
                <w:szCs w:val="21"/>
              </w:rPr>
              <w:t>机构消防</w:t>
            </w:r>
            <w:proofErr w:type="gramEnd"/>
            <w:r>
              <w:rPr>
                <w:rFonts w:ascii="宋体" w:eastAsia="宋体" w:hAnsi="宋体" w:hint="eastAsia"/>
                <w:szCs w:val="21"/>
              </w:rPr>
              <w:t>安全达标提升工程实施方案情况</w:t>
            </w:r>
          </w:p>
        </w:tc>
        <w:tc>
          <w:tcPr>
            <w:tcW w:w="3912" w:type="dxa"/>
            <w:vAlign w:val="center"/>
          </w:tcPr>
          <w:p w14:paraId="7115A1CE" w14:textId="5F06C5E3" w:rsidR="000F666C" w:rsidRDefault="000F666C" w:rsidP="00B34D77">
            <w:pPr>
              <w:spacing w:line="400" w:lineRule="exact"/>
              <w:jc w:val="left"/>
              <w:rPr>
                <w:rFonts w:ascii="宋体" w:eastAsia="宋体" w:hAnsi="宋体"/>
                <w:szCs w:val="21"/>
              </w:rPr>
            </w:pPr>
            <w:r>
              <w:rPr>
                <w:rFonts w:ascii="宋体" w:eastAsia="宋体" w:hAnsi="宋体" w:hint="eastAsia"/>
                <w:szCs w:val="21"/>
              </w:rPr>
              <w:t>各县（市）区</w:t>
            </w:r>
            <w:r w:rsidR="000F6156">
              <w:rPr>
                <w:rFonts w:ascii="宋体" w:eastAsia="宋体" w:hAnsi="宋体" w:hint="eastAsia"/>
                <w:szCs w:val="21"/>
              </w:rPr>
              <w:t>民政部门</w:t>
            </w:r>
            <w:r>
              <w:rPr>
                <w:rFonts w:ascii="宋体" w:eastAsia="宋体" w:hAnsi="宋体" w:hint="eastAsia"/>
                <w:szCs w:val="21"/>
              </w:rPr>
              <w:t>根据本地区实际，</w:t>
            </w:r>
            <w:r w:rsidR="000F6156">
              <w:rPr>
                <w:rFonts w:ascii="宋体" w:eastAsia="宋体" w:hAnsi="宋体" w:hint="eastAsia"/>
                <w:szCs w:val="21"/>
              </w:rPr>
              <w:t>会同财政、住建、应急管理部门</w:t>
            </w:r>
            <w:r>
              <w:rPr>
                <w:rFonts w:ascii="宋体" w:eastAsia="宋体" w:hAnsi="宋体" w:hint="eastAsia"/>
                <w:szCs w:val="21"/>
              </w:rPr>
              <w:t>制定民办养老</w:t>
            </w:r>
            <w:proofErr w:type="gramStart"/>
            <w:r>
              <w:rPr>
                <w:rFonts w:ascii="宋体" w:eastAsia="宋体" w:hAnsi="宋体" w:hint="eastAsia"/>
                <w:szCs w:val="21"/>
              </w:rPr>
              <w:t>机构消防</w:t>
            </w:r>
            <w:proofErr w:type="gramEnd"/>
            <w:r>
              <w:rPr>
                <w:rFonts w:ascii="宋体" w:eastAsia="宋体" w:hAnsi="宋体" w:hint="eastAsia"/>
                <w:szCs w:val="21"/>
              </w:rPr>
              <w:t>安全达标提升工程实施方案</w:t>
            </w:r>
          </w:p>
        </w:tc>
        <w:tc>
          <w:tcPr>
            <w:tcW w:w="1703" w:type="dxa"/>
            <w:vAlign w:val="center"/>
          </w:tcPr>
          <w:p w14:paraId="65ED50A6" w14:textId="3E6B30E8" w:rsidR="000F666C" w:rsidRPr="00B34D77" w:rsidRDefault="000F6156" w:rsidP="00B34D77">
            <w:pPr>
              <w:spacing w:line="400" w:lineRule="exact"/>
              <w:jc w:val="left"/>
              <w:rPr>
                <w:rFonts w:ascii="宋体" w:eastAsia="宋体" w:hAnsi="宋体"/>
                <w:szCs w:val="21"/>
              </w:rPr>
            </w:pPr>
            <w:r>
              <w:rPr>
                <w:rFonts w:ascii="宋体" w:eastAsia="宋体" w:hAnsi="宋体" w:hint="eastAsia"/>
                <w:szCs w:val="21"/>
              </w:rPr>
              <w:t>实施方案</w:t>
            </w:r>
          </w:p>
        </w:tc>
        <w:tc>
          <w:tcPr>
            <w:tcW w:w="2124" w:type="dxa"/>
            <w:vAlign w:val="center"/>
          </w:tcPr>
          <w:p w14:paraId="5C3BD109" w14:textId="36CCE15C" w:rsidR="000F666C" w:rsidRPr="00EC69AC" w:rsidRDefault="000F6156" w:rsidP="00B34D77">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7DCF3336" w14:textId="207B6D40" w:rsidR="000F666C" w:rsidRDefault="000F6156" w:rsidP="00B34D77">
            <w:pPr>
              <w:spacing w:line="400" w:lineRule="exact"/>
              <w:jc w:val="center"/>
              <w:rPr>
                <w:rFonts w:ascii="宋体" w:eastAsia="宋体" w:hAnsi="宋体"/>
                <w:szCs w:val="21"/>
              </w:rPr>
            </w:pPr>
            <w:r>
              <w:rPr>
                <w:rFonts w:ascii="宋体" w:eastAsia="宋体" w:hAnsi="宋体" w:hint="eastAsia"/>
                <w:szCs w:val="21"/>
              </w:rPr>
              <w:t>9月底前</w:t>
            </w:r>
          </w:p>
        </w:tc>
      </w:tr>
      <w:tr w:rsidR="000F6156" w14:paraId="436BC826" w14:textId="77777777" w:rsidTr="001C1485">
        <w:trPr>
          <w:cantSplit/>
          <w:jc w:val="center"/>
        </w:trPr>
        <w:tc>
          <w:tcPr>
            <w:tcW w:w="1555" w:type="dxa"/>
            <w:vAlign w:val="center"/>
          </w:tcPr>
          <w:p w14:paraId="44219147" w14:textId="25B2C04E" w:rsidR="000F6156" w:rsidRPr="007C3013" w:rsidRDefault="00CB449C" w:rsidP="00CB449C">
            <w:pPr>
              <w:jc w:val="left"/>
              <w:rPr>
                <w:rFonts w:ascii="宋体" w:eastAsia="宋体" w:hAnsi="宋体"/>
                <w:szCs w:val="21"/>
              </w:rPr>
            </w:pPr>
            <w:r w:rsidRPr="00CB449C">
              <w:rPr>
                <w:rFonts w:ascii="宋体" w:eastAsia="宋体" w:hAnsi="宋体" w:hint="eastAsia"/>
                <w:szCs w:val="21"/>
              </w:rPr>
              <w:lastRenderedPageBreak/>
              <w:t>六、实施民办养老</w:t>
            </w:r>
            <w:proofErr w:type="gramStart"/>
            <w:r w:rsidRPr="00CB449C">
              <w:rPr>
                <w:rFonts w:ascii="宋体" w:eastAsia="宋体" w:hAnsi="宋体" w:hint="eastAsia"/>
                <w:szCs w:val="21"/>
              </w:rPr>
              <w:t>机构消防</w:t>
            </w:r>
            <w:proofErr w:type="gramEnd"/>
            <w:r w:rsidRPr="00CB449C">
              <w:rPr>
                <w:rFonts w:ascii="宋体" w:eastAsia="宋体" w:hAnsi="宋体" w:hint="eastAsia"/>
                <w:szCs w:val="21"/>
              </w:rPr>
              <w:t>安全达标提升工程</w:t>
            </w:r>
          </w:p>
        </w:tc>
        <w:tc>
          <w:tcPr>
            <w:tcW w:w="3317" w:type="dxa"/>
            <w:vAlign w:val="center"/>
          </w:tcPr>
          <w:p w14:paraId="56CF234A" w14:textId="1ACEFC66" w:rsidR="000F6156" w:rsidRDefault="000F6156" w:rsidP="00B34D77">
            <w:pPr>
              <w:spacing w:line="400" w:lineRule="exact"/>
              <w:jc w:val="left"/>
              <w:rPr>
                <w:rFonts w:ascii="宋体" w:eastAsia="宋体" w:hAnsi="宋体"/>
                <w:szCs w:val="21"/>
              </w:rPr>
            </w:pPr>
            <w:r>
              <w:rPr>
                <w:rFonts w:ascii="宋体" w:eastAsia="宋体" w:hAnsi="宋体" w:hint="eastAsia"/>
                <w:szCs w:val="21"/>
              </w:rPr>
              <w:t>1</w:t>
            </w:r>
            <w:r>
              <w:rPr>
                <w:rFonts w:ascii="宋体" w:eastAsia="宋体" w:hAnsi="宋体"/>
                <w:szCs w:val="21"/>
              </w:rPr>
              <w:t>6</w:t>
            </w:r>
            <w:r>
              <w:rPr>
                <w:rFonts w:ascii="宋体" w:eastAsia="宋体" w:hAnsi="宋体" w:hint="eastAsia"/>
                <w:szCs w:val="21"/>
              </w:rPr>
              <w:t>、本地区民办养老</w:t>
            </w:r>
            <w:proofErr w:type="gramStart"/>
            <w:r>
              <w:rPr>
                <w:rFonts w:ascii="宋体" w:eastAsia="宋体" w:hAnsi="宋体" w:hint="eastAsia"/>
                <w:szCs w:val="21"/>
              </w:rPr>
              <w:t>机构消防</w:t>
            </w:r>
            <w:proofErr w:type="gramEnd"/>
            <w:r>
              <w:rPr>
                <w:rFonts w:ascii="宋体" w:eastAsia="宋体" w:hAnsi="宋体" w:hint="eastAsia"/>
                <w:szCs w:val="21"/>
              </w:rPr>
              <w:t>安全达标提升机构数量、政府补助资金投入数量、民办养老机构资金投入数量、达标合格民办机构占民办机构比例情况</w:t>
            </w:r>
          </w:p>
        </w:tc>
        <w:tc>
          <w:tcPr>
            <w:tcW w:w="3912" w:type="dxa"/>
            <w:vAlign w:val="center"/>
          </w:tcPr>
          <w:p w14:paraId="6389A732" w14:textId="3ED95ED8" w:rsidR="000F6156" w:rsidRDefault="001C1485" w:rsidP="00B34D77">
            <w:pPr>
              <w:spacing w:line="400" w:lineRule="exact"/>
              <w:jc w:val="left"/>
              <w:rPr>
                <w:rFonts w:ascii="宋体" w:eastAsia="宋体" w:hAnsi="宋体"/>
                <w:szCs w:val="21"/>
              </w:rPr>
            </w:pPr>
            <w:r>
              <w:rPr>
                <w:rFonts w:ascii="宋体" w:eastAsia="宋体" w:hAnsi="宋体" w:hint="eastAsia"/>
                <w:szCs w:val="21"/>
              </w:rPr>
              <w:t>市级和</w:t>
            </w:r>
            <w:r w:rsidR="000F6156">
              <w:rPr>
                <w:rFonts w:ascii="宋体" w:eastAsia="宋体" w:hAnsi="宋体" w:hint="eastAsia"/>
                <w:szCs w:val="21"/>
              </w:rPr>
              <w:t>各县（市）区民政部门要</w:t>
            </w:r>
            <w:r w:rsidR="000F6156" w:rsidRPr="000F6156">
              <w:rPr>
                <w:rFonts w:ascii="宋体" w:eastAsia="宋体" w:hAnsi="宋体" w:hint="eastAsia"/>
                <w:szCs w:val="21"/>
              </w:rPr>
              <w:t>会同有关部门监督指导民办养老机构落实主体责任，全面摸清养老</w:t>
            </w:r>
            <w:proofErr w:type="gramStart"/>
            <w:r w:rsidR="000F6156" w:rsidRPr="000F6156">
              <w:rPr>
                <w:rFonts w:ascii="宋体" w:eastAsia="宋体" w:hAnsi="宋体" w:hint="eastAsia"/>
                <w:szCs w:val="21"/>
              </w:rPr>
              <w:t>机构消防</w:t>
            </w:r>
            <w:proofErr w:type="gramEnd"/>
            <w:r w:rsidR="000F6156" w:rsidRPr="000F6156">
              <w:rPr>
                <w:rFonts w:ascii="宋体" w:eastAsia="宋体" w:hAnsi="宋体" w:hint="eastAsia"/>
                <w:szCs w:val="21"/>
              </w:rPr>
              <w:t>安全状况，建立隐患、整改、责任“三个清单”，指导各地存量养老机构按照建筑环境及消防设施设备标准和消防安全管理标准进行达标改造</w:t>
            </w:r>
            <w:r w:rsidR="000F6156">
              <w:rPr>
                <w:rFonts w:ascii="宋体" w:eastAsia="宋体" w:hAnsi="宋体" w:hint="eastAsia"/>
                <w:szCs w:val="21"/>
              </w:rPr>
              <w:t>。</w:t>
            </w:r>
          </w:p>
        </w:tc>
        <w:tc>
          <w:tcPr>
            <w:tcW w:w="1703" w:type="dxa"/>
            <w:vAlign w:val="center"/>
          </w:tcPr>
          <w:p w14:paraId="5004019B" w14:textId="77777777" w:rsidR="000F6156" w:rsidRDefault="000F6156" w:rsidP="00B34D77">
            <w:pPr>
              <w:spacing w:line="400" w:lineRule="exact"/>
              <w:jc w:val="left"/>
              <w:rPr>
                <w:rFonts w:ascii="宋体" w:eastAsia="宋体" w:hAnsi="宋体"/>
                <w:szCs w:val="21"/>
              </w:rPr>
            </w:pPr>
            <w:r>
              <w:rPr>
                <w:rFonts w:ascii="宋体" w:eastAsia="宋体" w:hAnsi="宋体" w:hint="eastAsia"/>
                <w:szCs w:val="21"/>
              </w:rPr>
              <w:t>1、民办养老</w:t>
            </w:r>
            <w:proofErr w:type="gramStart"/>
            <w:r>
              <w:rPr>
                <w:rFonts w:ascii="宋体" w:eastAsia="宋体" w:hAnsi="宋体" w:hint="eastAsia"/>
                <w:szCs w:val="21"/>
              </w:rPr>
              <w:t>机构消防</w:t>
            </w:r>
            <w:proofErr w:type="gramEnd"/>
            <w:r>
              <w:rPr>
                <w:rFonts w:ascii="宋体" w:eastAsia="宋体" w:hAnsi="宋体" w:hint="eastAsia"/>
                <w:szCs w:val="21"/>
              </w:rPr>
              <w:t>安全状况摸底调查表</w:t>
            </w:r>
          </w:p>
          <w:p w14:paraId="32E016C9" w14:textId="5B41AA70" w:rsidR="000F6156" w:rsidRPr="000F6156" w:rsidRDefault="000F6156" w:rsidP="00B34D77">
            <w:pPr>
              <w:spacing w:line="400" w:lineRule="exact"/>
              <w:jc w:val="left"/>
              <w:rPr>
                <w:rFonts w:ascii="宋体" w:eastAsia="宋体" w:hAnsi="宋体"/>
                <w:szCs w:val="21"/>
              </w:rPr>
            </w:pPr>
            <w:r>
              <w:rPr>
                <w:rFonts w:ascii="宋体" w:eastAsia="宋体" w:hAnsi="宋体" w:hint="eastAsia"/>
                <w:szCs w:val="21"/>
              </w:rPr>
              <w:t>2、隐患、整改、责任清单</w:t>
            </w:r>
          </w:p>
        </w:tc>
        <w:tc>
          <w:tcPr>
            <w:tcW w:w="2124" w:type="dxa"/>
            <w:vAlign w:val="center"/>
          </w:tcPr>
          <w:p w14:paraId="6A5CC3E6" w14:textId="3100AB64" w:rsidR="001C1485" w:rsidRDefault="001C1485" w:rsidP="007207E9">
            <w:pPr>
              <w:spacing w:line="400" w:lineRule="exact"/>
              <w:jc w:val="left"/>
              <w:rPr>
                <w:rFonts w:ascii="宋体" w:eastAsia="宋体" w:hAnsi="宋体"/>
                <w:szCs w:val="21"/>
              </w:rPr>
            </w:pPr>
            <w:r>
              <w:rPr>
                <w:rFonts w:ascii="宋体" w:eastAsia="宋体" w:hAnsi="宋体" w:hint="eastAsia"/>
                <w:szCs w:val="21"/>
              </w:rPr>
              <w:t>市民政局、财政局、住建局、应急局</w:t>
            </w:r>
            <w:r w:rsidR="007207E9">
              <w:rPr>
                <w:rFonts w:ascii="宋体" w:eastAsia="宋体" w:hAnsi="宋体" w:hint="eastAsia"/>
                <w:szCs w:val="21"/>
              </w:rPr>
              <w:t>、消防救援支队</w:t>
            </w:r>
          </w:p>
          <w:p w14:paraId="59D6ECE4" w14:textId="2517441F" w:rsidR="000F6156" w:rsidRPr="00EC69AC" w:rsidRDefault="000F6156" w:rsidP="007207E9">
            <w:pPr>
              <w:spacing w:line="400" w:lineRule="exact"/>
              <w:jc w:val="left"/>
              <w:rPr>
                <w:rFonts w:ascii="宋体" w:eastAsia="宋体" w:hAnsi="宋体"/>
                <w:szCs w:val="21"/>
              </w:rPr>
            </w:pPr>
            <w:r>
              <w:rPr>
                <w:rFonts w:ascii="宋体" w:eastAsia="宋体" w:hAnsi="宋体" w:hint="eastAsia"/>
                <w:szCs w:val="21"/>
              </w:rPr>
              <w:t>各县（市）区民政局</w:t>
            </w:r>
            <w:r w:rsidR="001C1485">
              <w:rPr>
                <w:rFonts w:ascii="宋体" w:eastAsia="宋体" w:hAnsi="宋体" w:hint="eastAsia"/>
                <w:szCs w:val="21"/>
              </w:rPr>
              <w:t>财</w:t>
            </w:r>
            <w:r>
              <w:rPr>
                <w:rFonts w:ascii="宋体" w:eastAsia="宋体" w:hAnsi="宋体" w:hint="eastAsia"/>
                <w:szCs w:val="21"/>
              </w:rPr>
              <w:t>政局、</w:t>
            </w:r>
            <w:r w:rsidR="001C1485">
              <w:rPr>
                <w:rFonts w:ascii="宋体" w:eastAsia="宋体" w:hAnsi="宋体" w:hint="eastAsia"/>
                <w:szCs w:val="21"/>
              </w:rPr>
              <w:t>住</w:t>
            </w:r>
            <w:r>
              <w:rPr>
                <w:rFonts w:ascii="宋体" w:eastAsia="宋体" w:hAnsi="宋体" w:hint="eastAsia"/>
                <w:szCs w:val="21"/>
              </w:rPr>
              <w:t>建局、应急管理局</w:t>
            </w:r>
            <w:r w:rsidR="007207E9">
              <w:rPr>
                <w:rFonts w:ascii="宋体" w:eastAsia="宋体" w:hAnsi="宋体" w:hint="eastAsia"/>
                <w:szCs w:val="21"/>
              </w:rPr>
              <w:t>、消防救援机构</w:t>
            </w:r>
          </w:p>
        </w:tc>
        <w:tc>
          <w:tcPr>
            <w:tcW w:w="1337" w:type="dxa"/>
            <w:vAlign w:val="center"/>
          </w:tcPr>
          <w:p w14:paraId="254AD8CC" w14:textId="0348430E" w:rsidR="000F6156" w:rsidRDefault="000F6156" w:rsidP="00B34D77">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r w:rsidR="002D3723" w14:paraId="231FEB80" w14:textId="77777777" w:rsidTr="001C1485">
        <w:trPr>
          <w:cantSplit/>
          <w:jc w:val="center"/>
        </w:trPr>
        <w:tc>
          <w:tcPr>
            <w:tcW w:w="1555" w:type="dxa"/>
            <w:vAlign w:val="center"/>
          </w:tcPr>
          <w:p w14:paraId="10CA9DF5" w14:textId="6B6A5205" w:rsidR="002D3723" w:rsidRPr="007C3013" w:rsidRDefault="00CB449C" w:rsidP="00CB449C">
            <w:pPr>
              <w:jc w:val="left"/>
              <w:rPr>
                <w:rFonts w:ascii="宋体" w:eastAsia="宋体" w:hAnsi="宋体"/>
                <w:szCs w:val="21"/>
              </w:rPr>
            </w:pPr>
            <w:r>
              <w:rPr>
                <w:rFonts w:ascii="宋体" w:eastAsia="宋体" w:hAnsi="宋体" w:hint="eastAsia"/>
                <w:szCs w:val="21"/>
              </w:rPr>
              <w:t>七、</w:t>
            </w:r>
            <w:r w:rsidRPr="00CB449C">
              <w:rPr>
                <w:rFonts w:ascii="宋体" w:eastAsia="宋体" w:hAnsi="宋体" w:hint="eastAsia"/>
                <w:szCs w:val="21"/>
              </w:rPr>
              <w:t>开展养老机构等级评定相关工作</w:t>
            </w:r>
          </w:p>
        </w:tc>
        <w:tc>
          <w:tcPr>
            <w:tcW w:w="3317" w:type="dxa"/>
            <w:vAlign w:val="center"/>
          </w:tcPr>
          <w:p w14:paraId="481A8576" w14:textId="0D65399E" w:rsidR="002D3723" w:rsidRDefault="002D3723" w:rsidP="00B34D77">
            <w:pPr>
              <w:spacing w:line="400" w:lineRule="exact"/>
              <w:jc w:val="left"/>
              <w:rPr>
                <w:rFonts w:ascii="宋体" w:eastAsia="宋体" w:hAnsi="宋体"/>
                <w:szCs w:val="21"/>
              </w:rPr>
            </w:pPr>
            <w:r>
              <w:rPr>
                <w:rFonts w:ascii="宋体" w:eastAsia="宋体" w:hAnsi="宋体" w:hint="eastAsia"/>
                <w:szCs w:val="21"/>
              </w:rPr>
              <w:t>1</w:t>
            </w:r>
            <w:r>
              <w:rPr>
                <w:rFonts w:ascii="宋体" w:eastAsia="宋体" w:hAnsi="宋体"/>
                <w:szCs w:val="21"/>
              </w:rPr>
              <w:t>7</w:t>
            </w:r>
            <w:r>
              <w:rPr>
                <w:rFonts w:ascii="宋体" w:eastAsia="宋体" w:hAnsi="宋体" w:hint="eastAsia"/>
                <w:szCs w:val="21"/>
              </w:rPr>
              <w:t>、本地区组织开展养老机构等级评定情况</w:t>
            </w:r>
          </w:p>
        </w:tc>
        <w:tc>
          <w:tcPr>
            <w:tcW w:w="3912" w:type="dxa"/>
            <w:vAlign w:val="center"/>
          </w:tcPr>
          <w:p w14:paraId="3C7EE851" w14:textId="141A9982" w:rsidR="002D3723" w:rsidRDefault="002D3723" w:rsidP="00B34D77">
            <w:pPr>
              <w:spacing w:line="400" w:lineRule="exact"/>
              <w:jc w:val="left"/>
              <w:rPr>
                <w:rFonts w:ascii="宋体" w:eastAsia="宋体" w:hAnsi="宋体"/>
                <w:szCs w:val="21"/>
              </w:rPr>
            </w:pPr>
            <w:r>
              <w:rPr>
                <w:rFonts w:ascii="宋体" w:eastAsia="宋体" w:hAnsi="宋体" w:hint="eastAsia"/>
                <w:szCs w:val="21"/>
              </w:rPr>
              <w:t>组织本辖区内养老机构积极参与等级评定</w:t>
            </w:r>
          </w:p>
        </w:tc>
        <w:tc>
          <w:tcPr>
            <w:tcW w:w="1703" w:type="dxa"/>
            <w:vAlign w:val="center"/>
          </w:tcPr>
          <w:p w14:paraId="6BA34D34" w14:textId="2BF0CFEA" w:rsidR="002D3723" w:rsidRDefault="002D3723" w:rsidP="00B34D77">
            <w:pPr>
              <w:spacing w:line="400" w:lineRule="exact"/>
              <w:jc w:val="left"/>
              <w:rPr>
                <w:rFonts w:ascii="宋体" w:eastAsia="宋体" w:hAnsi="宋体"/>
                <w:szCs w:val="21"/>
              </w:rPr>
            </w:pPr>
            <w:r>
              <w:rPr>
                <w:rFonts w:ascii="宋体" w:eastAsia="宋体" w:hAnsi="宋体" w:hint="eastAsia"/>
                <w:szCs w:val="21"/>
              </w:rPr>
              <w:t>申请参与等级评定机构名单</w:t>
            </w:r>
          </w:p>
        </w:tc>
        <w:tc>
          <w:tcPr>
            <w:tcW w:w="2124" w:type="dxa"/>
            <w:vAlign w:val="center"/>
          </w:tcPr>
          <w:p w14:paraId="72D5C5AA" w14:textId="5613F12C" w:rsidR="002D3723" w:rsidRDefault="001C1485" w:rsidP="00B34D77">
            <w:pPr>
              <w:spacing w:line="400" w:lineRule="exact"/>
              <w:jc w:val="center"/>
              <w:rPr>
                <w:rFonts w:ascii="宋体" w:eastAsia="宋体" w:hAnsi="宋体"/>
                <w:szCs w:val="21"/>
              </w:rPr>
            </w:pPr>
            <w:r>
              <w:rPr>
                <w:rFonts w:ascii="宋体" w:eastAsia="宋体" w:hAnsi="宋体" w:hint="eastAsia"/>
                <w:szCs w:val="21"/>
              </w:rPr>
              <w:t>市、</w:t>
            </w:r>
            <w:r w:rsidR="002D3723" w:rsidRPr="00EC69AC">
              <w:rPr>
                <w:rFonts w:ascii="宋体" w:eastAsia="宋体" w:hAnsi="宋体" w:hint="eastAsia"/>
                <w:szCs w:val="21"/>
              </w:rPr>
              <w:t>县（市）区民政局</w:t>
            </w:r>
          </w:p>
        </w:tc>
        <w:tc>
          <w:tcPr>
            <w:tcW w:w="1337" w:type="dxa"/>
            <w:vAlign w:val="center"/>
          </w:tcPr>
          <w:p w14:paraId="0E0CFBAE" w14:textId="3568301C" w:rsidR="002D3723" w:rsidRDefault="002D3723" w:rsidP="00B34D77">
            <w:pPr>
              <w:spacing w:line="400" w:lineRule="exact"/>
              <w:jc w:val="center"/>
              <w:rPr>
                <w:rFonts w:ascii="宋体" w:eastAsia="宋体" w:hAnsi="宋体"/>
                <w:szCs w:val="21"/>
              </w:rPr>
            </w:pPr>
            <w:r>
              <w:rPr>
                <w:rFonts w:ascii="宋体" w:eastAsia="宋体" w:hAnsi="宋体" w:hint="eastAsia"/>
                <w:szCs w:val="21"/>
              </w:rPr>
              <w:t>待定</w:t>
            </w:r>
          </w:p>
        </w:tc>
      </w:tr>
      <w:tr w:rsidR="002D3723" w14:paraId="3391B1AA" w14:textId="77777777" w:rsidTr="001C1485">
        <w:trPr>
          <w:cantSplit/>
          <w:jc w:val="center"/>
        </w:trPr>
        <w:tc>
          <w:tcPr>
            <w:tcW w:w="1555" w:type="dxa"/>
            <w:vAlign w:val="center"/>
          </w:tcPr>
          <w:p w14:paraId="7D3A2AD3" w14:textId="18FB113C" w:rsidR="002D3723" w:rsidRPr="007C3013" w:rsidRDefault="00CB449C" w:rsidP="00CB449C">
            <w:pPr>
              <w:jc w:val="left"/>
              <w:rPr>
                <w:rFonts w:ascii="宋体" w:eastAsia="宋体" w:hAnsi="宋体"/>
                <w:szCs w:val="21"/>
              </w:rPr>
            </w:pPr>
            <w:bookmarkStart w:id="0" w:name="_Hlk43902873"/>
            <w:r>
              <w:rPr>
                <w:rFonts w:ascii="宋体" w:eastAsia="宋体" w:hAnsi="宋体" w:hint="eastAsia"/>
                <w:szCs w:val="21"/>
              </w:rPr>
              <w:t>八、</w:t>
            </w:r>
            <w:r w:rsidRPr="00CB449C">
              <w:rPr>
                <w:rFonts w:ascii="宋体" w:eastAsia="宋体" w:hAnsi="宋体" w:hint="eastAsia"/>
                <w:szCs w:val="21"/>
              </w:rPr>
              <w:t>积极开展拓展延伸服务</w:t>
            </w:r>
          </w:p>
        </w:tc>
        <w:tc>
          <w:tcPr>
            <w:tcW w:w="3317" w:type="dxa"/>
            <w:vAlign w:val="center"/>
          </w:tcPr>
          <w:p w14:paraId="3B89CF19" w14:textId="3F7454B4" w:rsidR="002D3723" w:rsidRDefault="002D3723" w:rsidP="00B34D77">
            <w:pPr>
              <w:spacing w:line="400" w:lineRule="exact"/>
              <w:jc w:val="left"/>
              <w:rPr>
                <w:rFonts w:ascii="宋体" w:eastAsia="宋体" w:hAnsi="宋体"/>
                <w:szCs w:val="21"/>
              </w:rPr>
            </w:pPr>
            <w:r>
              <w:rPr>
                <w:rFonts w:ascii="宋体" w:eastAsia="宋体" w:hAnsi="宋体" w:hint="eastAsia"/>
                <w:szCs w:val="21"/>
              </w:rPr>
              <w:t>1</w:t>
            </w:r>
            <w:r>
              <w:rPr>
                <w:rFonts w:ascii="宋体" w:eastAsia="宋体" w:hAnsi="宋体"/>
                <w:szCs w:val="21"/>
              </w:rPr>
              <w:t>8</w:t>
            </w:r>
            <w:r>
              <w:rPr>
                <w:rFonts w:ascii="宋体" w:eastAsia="宋体" w:hAnsi="宋体" w:hint="eastAsia"/>
                <w:szCs w:val="21"/>
              </w:rPr>
              <w:t>、本地区开展延伸服务的养老机构数量及服务开展的总体情况</w:t>
            </w:r>
          </w:p>
        </w:tc>
        <w:tc>
          <w:tcPr>
            <w:tcW w:w="3912" w:type="dxa"/>
            <w:vAlign w:val="center"/>
          </w:tcPr>
          <w:p w14:paraId="30DAC208" w14:textId="2112CF05" w:rsidR="002D3723" w:rsidRPr="002D3723" w:rsidRDefault="002D3723" w:rsidP="002D3723">
            <w:pPr>
              <w:spacing w:line="400" w:lineRule="exact"/>
              <w:jc w:val="left"/>
              <w:rPr>
                <w:rFonts w:ascii="宋体" w:eastAsia="宋体" w:hAnsi="宋体"/>
                <w:szCs w:val="21"/>
              </w:rPr>
            </w:pPr>
            <w:r w:rsidRPr="002D3723">
              <w:rPr>
                <w:rFonts w:ascii="宋体" w:eastAsia="宋体" w:hAnsi="宋体" w:hint="eastAsia"/>
                <w:szCs w:val="21"/>
              </w:rPr>
              <w:t>积极鼓励引导有条件的养老机构</w:t>
            </w:r>
            <w:r>
              <w:rPr>
                <w:rFonts w:ascii="宋体" w:eastAsia="宋体" w:hAnsi="宋体" w:hint="eastAsia"/>
                <w:szCs w:val="21"/>
              </w:rPr>
              <w:t>向</w:t>
            </w:r>
            <w:r w:rsidRPr="002D3723">
              <w:rPr>
                <w:rFonts w:ascii="宋体" w:eastAsia="宋体" w:hAnsi="宋体" w:hint="eastAsia"/>
                <w:szCs w:val="21"/>
              </w:rPr>
              <w:t>周边老年人</w:t>
            </w:r>
            <w:r>
              <w:rPr>
                <w:rFonts w:ascii="宋体" w:eastAsia="宋体" w:hAnsi="宋体" w:hint="eastAsia"/>
                <w:szCs w:val="21"/>
              </w:rPr>
              <w:t>延伸服务</w:t>
            </w:r>
          </w:p>
        </w:tc>
        <w:tc>
          <w:tcPr>
            <w:tcW w:w="1703" w:type="dxa"/>
            <w:vAlign w:val="center"/>
          </w:tcPr>
          <w:p w14:paraId="53527F7A" w14:textId="03561E87" w:rsidR="002D3723" w:rsidRDefault="002D3723" w:rsidP="00B34D77">
            <w:pPr>
              <w:spacing w:line="400" w:lineRule="exact"/>
              <w:jc w:val="left"/>
              <w:rPr>
                <w:rFonts w:ascii="宋体" w:eastAsia="宋体" w:hAnsi="宋体"/>
                <w:szCs w:val="21"/>
              </w:rPr>
            </w:pPr>
            <w:r>
              <w:rPr>
                <w:rFonts w:ascii="宋体" w:eastAsia="宋体" w:hAnsi="宋体" w:hint="eastAsia"/>
                <w:szCs w:val="21"/>
              </w:rPr>
              <w:t>养老机构延伸服务统计表</w:t>
            </w:r>
          </w:p>
        </w:tc>
        <w:tc>
          <w:tcPr>
            <w:tcW w:w="2124" w:type="dxa"/>
            <w:vAlign w:val="center"/>
          </w:tcPr>
          <w:p w14:paraId="1EF14B9B" w14:textId="3B9D9B60" w:rsidR="002D3723" w:rsidRPr="00EC69AC" w:rsidRDefault="00326460" w:rsidP="00B34D77">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29EE3C72" w14:textId="3ACD174D" w:rsidR="002D3723" w:rsidRDefault="00326460" w:rsidP="00B34D77">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bookmarkEnd w:id="0"/>
      <w:tr w:rsidR="00326460" w14:paraId="748D14E2" w14:textId="77777777" w:rsidTr="001C1485">
        <w:trPr>
          <w:cantSplit/>
          <w:jc w:val="center"/>
        </w:trPr>
        <w:tc>
          <w:tcPr>
            <w:tcW w:w="1555" w:type="dxa"/>
            <w:vAlign w:val="center"/>
          </w:tcPr>
          <w:p w14:paraId="1A3BE88E" w14:textId="691AF24E" w:rsidR="00326460" w:rsidRPr="007C3013" w:rsidRDefault="00CB449C" w:rsidP="00CB449C">
            <w:pPr>
              <w:jc w:val="left"/>
              <w:rPr>
                <w:rFonts w:ascii="宋体" w:eastAsia="宋体" w:hAnsi="宋体"/>
                <w:szCs w:val="21"/>
              </w:rPr>
            </w:pPr>
            <w:r>
              <w:rPr>
                <w:rFonts w:ascii="宋体" w:eastAsia="宋体" w:hAnsi="宋体" w:hint="eastAsia"/>
                <w:szCs w:val="21"/>
              </w:rPr>
              <w:t>九、</w:t>
            </w:r>
            <w:r w:rsidRPr="00CB449C">
              <w:rPr>
                <w:rFonts w:ascii="宋体" w:eastAsia="宋体" w:hAnsi="宋体" w:hint="eastAsia"/>
                <w:szCs w:val="21"/>
              </w:rPr>
              <w:t>提升养老机构医疗卫生服务能力</w:t>
            </w:r>
          </w:p>
        </w:tc>
        <w:tc>
          <w:tcPr>
            <w:tcW w:w="3317" w:type="dxa"/>
            <w:vAlign w:val="center"/>
          </w:tcPr>
          <w:p w14:paraId="07553C79" w14:textId="29FBA6AF" w:rsidR="00326460" w:rsidRDefault="00326460" w:rsidP="00B34D77">
            <w:pPr>
              <w:spacing w:line="400" w:lineRule="exact"/>
              <w:jc w:val="left"/>
              <w:rPr>
                <w:rFonts w:ascii="宋体" w:eastAsia="宋体" w:hAnsi="宋体"/>
                <w:szCs w:val="21"/>
              </w:rPr>
            </w:pPr>
            <w:r>
              <w:rPr>
                <w:rFonts w:ascii="宋体" w:eastAsia="宋体" w:hAnsi="宋体" w:hint="eastAsia"/>
                <w:szCs w:val="21"/>
              </w:rPr>
              <w:t>1</w:t>
            </w:r>
            <w:r>
              <w:rPr>
                <w:rFonts w:ascii="宋体" w:eastAsia="宋体" w:hAnsi="宋体"/>
                <w:szCs w:val="21"/>
              </w:rPr>
              <w:t>9</w:t>
            </w:r>
            <w:r>
              <w:rPr>
                <w:rFonts w:ascii="宋体" w:eastAsia="宋体" w:hAnsi="宋体" w:hint="eastAsia"/>
                <w:szCs w:val="21"/>
              </w:rPr>
              <w:t>、2</w:t>
            </w:r>
            <w:r>
              <w:rPr>
                <w:rFonts w:ascii="宋体" w:eastAsia="宋体" w:hAnsi="宋体"/>
                <w:szCs w:val="21"/>
              </w:rPr>
              <w:t>020</w:t>
            </w:r>
            <w:r>
              <w:rPr>
                <w:rFonts w:ascii="宋体" w:eastAsia="宋体" w:hAnsi="宋体" w:hint="eastAsia"/>
                <w:szCs w:val="21"/>
              </w:rPr>
              <w:t>年底前，本地区所有养老机构是否能够以不同形式为入住老年人提供医疗服务情况</w:t>
            </w:r>
          </w:p>
        </w:tc>
        <w:tc>
          <w:tcPr>
            <w:tcW w:w="3912" w:type="dxa"/>
            <w:vAlign w:val="center"/>
          </w:tcPr>
          <w:p w14:paraId="6BFD99DD" w14:textId="359B6EA7" w:rsidR="00326460" w:rsidRPr="002D3723" w:rsidRDefault="00326460" w:rsidP="002D3723">
            <w:pPr>
              <w:spacing w:line="400" w:lineRule="exact"/>
              <w:jc w:val="left"/>
              <w:rPr>
                <w:rFonts w:ascii="宋体" w:eastAsia="宋体" w:hAnsi="宋体"/>
                <w:szCs w:val="21"/>
              </w:rPr>
            </w:pPr>
            <w:r>
              <w:rPr>
                <w:rFonts w:ascii="宋体" w:eastAsia="宋体" w:hAnsi="宋体" w:hint="eastAsia"/>
                <w:szCs w:val="21"/>
              </w:rPr>
              <w:t>各县（市）区民政局牵头，积极协调卫健部门，指导不能提供医疗服务的养老机构，结合自身实际采取适当形式提供医疗服务，实现全市</w:t>
            </w:r>
            <w:r w:rsidRPr="00326460">
              <w:rPr>
                <w:rFonts w:ascii="宋体" w:eastAsia="宋体" w:hAnsi="宋体"/>
                <w:szCs w:val="21"/>
              </w:rPr>
              <w:t>100%养老机构能够以不同形式为入住老年人提供医疗卫生服务</w:t>
            </w:r>
            <w:r>
              <w:rPr>
                <w:rFonts w:ascii="宋体" w:eastAsia="宋体" w:hAnsi="宋体" w:hint="eastAsia"/>
                <w:szCs w:val="21"/>
              </w:rPr>
              <w:t>。</w:t>
            </w:r>
          </w:p>
        </w:tc>
        <w:tc>
          <w:tcPr>
            <w:tcW w:w="1703" w:type="dxa"/>
            <w:vAlign w:val="center"/>
          </w:tcPr>
          <w:p w14:paraId="7B049E0E" w14:textId="1B8AF7FC" w:rsidR="00326460" w:rsidRPr="00326460" w:rsidRDefault="00326460" w:rsidP="00B34D77">
            <w:pPr>
              <w:spacing w:line="400" w:lineRule="exact"/>
              <w:jc w:val="left"/>
              <w:rPr>
                <w:rFonts w:ascii="宋体" w:eastAsia="宋体" w:hAnsi="宋体"/>
                <w:szCs w:val="21"/>
              </w:rPr>
            </w:pPr>
            <w:r w:rsidRPr="00326460">
              <w:rPr>
                <w:rFonts w:ascii="宋体" w:eastAsia="宋体" w:hAnsi="宋体" w:hint="eastAsia"/>
                <w:szCs w:val="21"/>
              </w:rPr>
              <w:t>养老机构提供医疗卫生服务情况统计表</w:t>
            </w:r>
          </w:p>
        </w:tc>
        <w:tc>
          <w:tcPr>
            <w:tcW w:w="2124" w:type="dxa"/>
            <w:vAlign w:val="center"/>
          </w:tcPr>
          <w:p w14:paraId="7B307924" w14:textId="5AAAABD7" w:rsidR="00326460" w:rsidRPr="00EC69AC" w:rsidRDefault="00326460" w:rsidP="00B34D77">
            <w:pPr>
              <w:spacing w:line="400" w:lineRule="exact"/>
              <w:jc w:val="center"/>
              <w:rPr>
                <w:rFonts w:ascii="宋体" w:eastAsia="宋体" w:hAnsi="宋体"/>
                <w:szCs w:val="21"/>
              </w:rPr>
            </w:pPr>
            <w:r w:rsidRPr="00EC69AC">
              <w:rPr>
                <w:rFonts w:ascii="宋体" w:eastAsia="宋体" w:hAnsi="宋体" w:hint="eastAsia"/>
                <w:szCs w:val="21"/>
              </w:rPr>
              <w:t>各县（市）区民政局</w:t>
            </w:r>
            <w:r>
              <w:rPr>
                <w:rFonts w:ascii="宋体" w:eastAsia="宋体" w:hAnsi="宋体" w:hint="eastAsia"/>
                <w:szCs w:val="21"/>
              </w:rPr>
              <w:t>、卫健局</w:t>
            </w:r>
          </w:p>
        </w:tc>
        <w:tc>
          <w:tcPr>
            <w:tcW w:w="1337" w:type="dxa"/>
            <w:vAlign w:val="center"/>
          </w:tcPr>
          <w:p w14:paraId="0DA4563D" w14:textId="2B7B1D08" w:rsidR="00326460" w:rsidRDefault="00326460" w:rsidP="00B34D77">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r w:rsidR="009009A4" w14:paraId="062CF8F0" w14:textId="77777777" w:rsidTr="001C1485">
        <w:trPr>
          <w:cantSplit/>
          <w:jc w:val="center"/>
        </w:trPr>
        <w:tc>
          <w:tcPr>
            <w:tcW w:w="1555" w:type="dxa"/>
            <w:vAlign w:val="center"/>
          </w:tcPr>
          <w:p w14:paraId="6A079D34" w14:textId="2398FED6" w:rsidR="009009A4" w:rsidRPr="007C3013" w:rsidRDefault="00CB449C" w:rsidP="00CB449C">
            <w:pPr>
              <w:jc w:val="left"/>
              <w:rPr>
                <w:rFonts w:ascii="宋体" w:eastAsia="宋体" w:hAnsi="宋体"/>
                <w:szCs w:val="21"/>
              </w:rPr>
            </w:pPr>
            <w:r>
              <w:rPr>
                <w:rFonts w:ascii="宋体" w:eastAsia="宋体" w:hAnsi="宋体" w:hint="eastAsia"/>
                <w:szCs w:val="21"/>
              </w:rPr>
              <w:lastRenderedPageBreak/>
              <w:t>十、</w:t>
            </w:r>
            <w:r w:rsidRPr="00CB449C">
              <w:rPr>
                <w:rFonts w:ascii="宋体" w:eastAsia="宋体" w:hAnsi="宋体" w:hint="eastAsia"/>
                <w:szCs w:val="21"/>
              </w:rPr>
              <w:t>大力推进护理型养老床位发展与使用</w:t>
            </w:r>
          </w:p>
        </w:tc>
        <w:tc>
          <w:tcPr>
            <w:tcW w:w="3317" w:type="dxa"/>
            <w:vAlign w:val="center"/>
          </w:tcPr>
          <w:p w14:paraId="4126B84B" w14:textId="49D25BAF" w:rsidR="009009A4" w:rsidRDefault="009009A4" w:rsidP="009009A4">
            <w:pPr>
              <w:spacing w:line="400" w:lineRule="exact"/>
              <w:jc w:val="left"/>
              <w:rPr>
                <w:rFonts w:ascii="宋体" w:eastAsia="宋体" w:hAnsi="宋体"/>
                <w:szCs w:val="21"/>
              </w:rPr>
            </w:pPr>
            <w:r>
              <w:rPr>
                <w:rFonts w:ascii="宋体" w:eastAsia="宋体" w:hAnsi="宋体" w:hint="eastAsia"/>
                <w:szCs w:val="21"/>
              </w:rPr>
              <w:t>2</w:t>
            </w:r>
            <w:r>
              <w:rPr>
                <w:rFonts w:ascii="宋体" w:eastAsia="宋体" w:hAnsi="宋体"/>
                <w:szCs w:val="21"/>
              </w:rPr>
              <w:t>0</w:t>
            </w:r>
            <w:r>
              <w:rPr>
                <w:rFonts w:ascii="宋体" w:eastAsia="宋体" w:hAnsi="宋体" w:hint="eastAsia"/>
                <w:szCs w:val="21"/>
              </w:rPr>
              <w:t>、本地区养老机构护理型床位建设发展情况，护理型床位与养老机构床位的比例情况。1</w:t>
            </w:r>
            <w:r>
              <w:rPr>
                <w:rFonts w:ascii="宋体" w:eastAsia="宋体" w:hAnsi="宋体"/>
                <w:szCs w:val="21"/>
              </w:rPr>
              <w:t>0</w:t>
            </w:r>
            <w:r>
              <w:rPr>
                <w:rFonts w:ascii="宋体" w:eastAsia="宋体" w:hAnsi="宋体" w:hint="eastAsia"/>
                <w:szCs w:val="21"/>
              </w:rPr>
              <w:t>月3</w:t>
            </w:r>
            <w:r>
              <w:rPr>
                <w:rFonts w:ascii="宋体" w:eastAsia="宋体" w:hAnsi="宋体"/>
                <w:szCs w:val="21"/>
              </w:rPr>
              <w:t>0</w:t>
            </w:r>
            <w:r>
              <w:rPr>
                <w:rFonts w:ascii="宋体" w:eastAsia="宋体" w:hAnsi="宋体" w:hint="eastAsia"/>
                <w:szCs w:val="21"/>
              </w:rPr>
              <w:t>日前，全国养老机构业务管理系统“护理型床位”指标填报与监测情况。</w:t>
            </w:r>
          </w:p>
        </w:tc>
        <w:tc>
          <w:tcPr>
            <w:tcW w:w="3912" w:type="dxa"/>
            <w:vAlign w:val="center"/>
          </w:tcPr>
          <w:p w14:paraId="0578FE60" w14:textId="5A4FAD38" w:rsidR="009009A4" w:rsidRDefault="009009A4" w:rsidP="009009A4">
            <w:pPr>
              <w:spacing w:line="400" w:lineRule="exact"/>
              <w:jc w:val="left"/>
              <w:rPr>
                <w:rFonts w:ascii="宋体" w:eastAsia="宋体" w:hAnsi="宋体"/>
                <w:szCs w:val="21"/>
              </w:rPr>
            </w:pPr>
            <w:r w:rsidRPr="009009A4">
              <w:rPr>
                <w:rFonts w:ascii="宋体" w:eastAsia="宋体" w:hAnsi="宋体" w:hint="eastAsia"/>
                <w:szCs w:val="21"/>
              </w:rPr>
              <w:t>指导养老机构根据市场发展需要增加护理型养老床位供给</w:t>
            </w:r>
            <w:r>
              <w:rPr>
                <w:rFonts w:ascii="宋体" w:eastAsia="宋体" w:hAnsi="宋体" w:hint="eastAsia"/>
                <w:szCs w:val="21"/>
              </w:rPr>
              <w:t>，</w:t>
            </w:r>
            <w:r w:rsidRPr="009009A4">
              <w:rPr>
                <w:rFonts w:ascii="宋体" w:eastAsia="宋体" w:hAnsi="宋体" w:hint="eastAsia"/>
                <w:szCs w:val="21"/>
              </w:rPr>
              <w:t>及时更新完成全国养老机构业务管理系统中“护理型床位”指标</w:t>
            </w:r>
            <w:r>
              <w:rPr>
                <w:rFonts w:ascii="宋体" w:eastAsia="宋体" w:hAnsi="宋体" w:hint="eastAsia"/>
                <w:szCs w:val="21"/>
              </w:rPr>
              <w:t>。</w:t>
            </w:r>
            <w:r w:rsidR="001C1485" w:rsidRPr="001C1485">
              <w:rPr>
                <w:rFonts w:ascii="宋体" w:eastAsia="宋体" w:hAnsi="宋体" w:hint="eastAsia"/>
                <w:szCs w:val="21"/>
              </w:rPr>
              <w:t>全市养老机构护理型床位占比不低于</w:t>
            </w:r>
            <w:r w:rsidR="001C1485" w:rsidRPr="001C1485">
              <w:rPr>
                <w:rFonts w:ascii="宋体" w:eastAsia="宋体" w:hAnsi="宋体"/>
                <w:szCs w:val="21"/>
              </w:rPr>
              <w:t>35%，县级特困人员供养服务机构护理床位占比不低于30%。</w:t>
            </w:r>
          </w:p>
        </w:tc>
        <w:tc>
          <w:tcPr>
            <w:tcW w:w="1703" w:type="dxa"/>
            <w:vAlign w:val="center"/>
          </w:tcPr>
          <w:p w14:paraId="0DC35649" w14:textId="46087AF7" w:rsidR="009009A4" w:rsidRPr="00326460" w:rsidRDefault="009009A4" w:rsidP="009009A4">
            <w:pPr>
              <w:spacing w:line="400" w:lineRule="exact"/>
              <w:jc w:val="left"/>
              <w:rPr>
                <w:rFonts w:ascii="宋体" w:eastAsia="宋体" w:hAnsi="宋体"/>
                <w:szCs w:val="21"/>
              </w:rPr>
            </w:pPr>
            <w:r w:rsidRPr="009009A4">
              <w:rPr>
                <w:rFonts w:ascii="宋体" w:eastAsia="宋体" w:hAnsi="宋体" w:hint="eastAsia"/>
                <w:szCs w:val="21"/>
              </w:rPr>
              <w:t>完成全国养老机构业务管理系统中“护理型床位”指标</w:t>
            </w:r>
            <w:r>
              <w:rPr>
                <w:rFonts w:ascii="宋体" w:eastAsia="宋体" w:hAnsi="宋体" w:hint="eastAsia"/>
                <w:szCs w:val="21"/>
              </w:rPr>
              <w:t>填报</w:t>
            </w:r>
          </w:p>
        </w:tc>
        <w:tc>
          <w:tcPr>
            <w:tcW w:w="2124" w:type="dxa"/>
            <w:vAlign w:val="center"/>
          </w:tcPr>
          <w:p w14:paraId="19D1E4D8" w14:textId="35BD0F51" w:rsidR="009009A4" w:rsidRPr="00EC69AC" w:rsidRDefault="009009A4" w:rsidP="009009A4">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24450065" w14:textId="31016268" w:rsidR="009009A4" w:rsidRDefault="009009A4" w:rsidP="009009A4">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r w:rsidR="00CB449C" w14:paraId="5A8C59E2" w14:textId="77777777" w:rsidTr="001C1485">
        <w:trPr>
          <w:cantSplit/>
          <w:jc w:val="center"/>
        </w:trPr>
        <w:tc>
          <w:tcPr>
            <w:tcW w:w="1555" w:type="dxa"/>
            <w:vMerge w:val="restart"/>
            <w:vAlign w:val="center"/>
          </w:tcPr>
          <w:p w14:paraId="18624815" w14:textId="02FDA0E2" w:rsidR="00CB449C" w:rsidRPr="007C3013" w:rsidRDefault="00CB449C" w:rsidP="00CB449C">
            <w:pPr>
              <w:jc w:val="left"/>
              <w:rPr>
                <w:rFonts w:ascii="宋体" w:eastAsia="宋体" w:hAnsi="宋体"/>
                <w:szCs w:val="21"/>
              </w:rPr>
            </w:pPr>
            <w:r>
              <w:rPr>
                <w:rFonts w:ascii="宋体" w:eastAsia="宋体" w:hAnsi="宋体" w:hint="eastAsia"/>
                <w:szCs w:val="21"/>
              </w:rPr>
              <w:t>十一、</w:t>
            </w:r>
            <w:r w:rsidRPr="00CB449C">
              <w:rPr>
                <w:rFonts w:ascii="宋体" w:eastAsia="宋体" w:hAnsi="宋体" w:hint="eastAsia"/>
                <w:szCs w:val="21"/>
              </w:rPr>
              <w:t>进一步加强养老服务人才队伍建设</w:t>
            </w:r>
          </w:p>
        </w:tc>
        <w:tc>
          <w:tcPr>
            <w:tcW w:w="3317" w:type="dxa"/>
            <w:vAlign w:val="center"/>
          </w:tcPr>
          <w:p w14:paraId="0D74187C" w14:textId="5E5599CF" w:rsidR="00CB449C" w:rsidRDefault="00CB449C" w:rsidP="009009A4">
            <w:pPr>
              <w:spacing w:line="400" w:lineRule="exact"/>
              <w:jc w:val="left"/>
              <w:rPr>
                <w:rFonts w:ascii="宋体" w:eastAsia="宋体" w:hAnsi="宋体"/>
                <w:szCs w:val="21"/>
              </w:rPr>
            </w:pPr>
            <w:r>
              <w:rPr>
                <w:rFonts w:ascii="宋体" w:eastAsia="宋体" w:hAnsi="宋体" w:hint="eastAsia"/>
                <w:szCs w:val="21"/>
              </w:rPr>
              <w:t>2</w:t>
            </w:r>
            <w:r>
              <w:rPr>
                <w:rFonts w:ascii="宋体" w:eastAsia="宋体" w:hAnsi="宋体"/>
                <w:szCs w:val="21"/>
              </w:rPr>
              <w:t>1</w:t>
            </w:r>
            <w:r>
              <w:rPr>
                <w:rFonts w:ascii="宋体" w:eastAsia="宋体" w:hAnsi="宋体" w:hint="eastAsia"/>
                <w:szCs w:val="21"/>
              </w:rPr>
              <w:t>、市级制定下发养老护理员职业技能培训或养老人才队伍建设制度情况。</w:t>
            </w:r>
          </w:p>
        </w:tc>
        <w:tc>
          <w:tcPr>
            <w:tcW w:w="3912" w:type="dxa"/>
            <w:vAlign w:val="center"/>
          </w:tcPr>
          <w:p w14:paraId="39DC1222" w14:textId="79C707F9" w:rsidR="00CB449C" w:rsidRPr="009009A4" w:rsidRDefault="00CB449C" w:rsidP="009009A4">
            <w:pPr>
              <w:spacing w:line="400" w:lineRule="exact"/>
              <w:jc w:val="left"/>
              <w:rPr>
                <w:rFonts w:ascii="宋体" w:eastAsia="宋体" w:hAnsi="宋体"/>
                <w:szCs w:val="21"/>
              </w:rPr>
            </w:pPr>
            <w:r>
              <w:rPr>
                <w:rFonts w:ascii="宋体" w:eastAsia="宋体" w:hAnsi="宋体" w:hint="eastAsia"/>
                <w:szCs w:val="21"/>
              </w:rPr>
              <w:t>待市局印发相关制度后，按照要求做好落实。</w:t>
            </w:r>
          </w:p>
        </w:tc>
        <w:tc>
          <w:tcPr>
            <w:tcW w:w="1703" w:type="dxa"/>
            <w:vAlign w:val="center"/>
          </w:tcPr>
          <w:p w14:paraId="4AB067F6" w14:textId="593ABC1D" w:rsidR="00CB449C" w:rsidRPr="009009A4" w:rsidRDefault="00CB449C" w:rsidP="009009A4">
            <w:pPr>
              <w:spacing w:line="400" w:lineRule="exact"/>
              <w:jc w:val="left"/>
              <w:rPr>
                <w:rFonts w:ascii="宋体" w:eastAsia="宋体" w:hAnsi="宋体"/>
                <w:szCs w:val="21"/>
              </w:rPr>
            </w:pPr>
            <w:r>
              <w:rPr>
                <w:rFonts w:ascii="宋体" w:eastAsia="宋体" w:hAnsi="宋体" w:hint="eastAsia"/>
                <w:szCs w:val="21"/>
              </w:rPr>
              <w:t>落实情况报告</w:t>
            </w:r>
          </w:p>
        </w:tc>
        <w:tc>
          <w:tcPr>
            <w:tcW w:w="2124" w:type="dxa"/>
            <w:vAlign w:val="center"/>
          </w:tcPr>
          <w:p w14:paraId="6C911863" w14:textId="48F74238" w:rsidR="00CB449C" w:rsidRPr="00EC69AC" w:rsidRDefault="00CB449C" w:rsidP="009009A4">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15618DDF" w14:textId="50B4449F" w:rsidR="00CB449C" w:rsidRDefault="00CB449C" w:rsidP="009009A4">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r w:rsidR="00CB449C" w14:paraId="6BA63D34" w14:textId="77777777" w:rsidTr="001C1485">
        <w:trPr>
          <w:cantSplit/>
          <w:jc w:val="center"/>
        </w:trPr>
        <w:tc>
          <w:tcPr>
            <w:tcW w:w="1555" w:type="dxa"/>
            <w:vMerge/>
            <w:vAlign w:val="center"/>
          </w:tcPr>
          <w:p w14:paraId="60B96B92" w14:textId="77777777" w:rsidR="00CB449C" w:rsidRPr="007C3013" w:rsidRDefault="00CB449C" w:rsidP="00CB449C">
            <w:pPr>
              <w:jc w:val="left"/>
              <w:rPr>
                <w:rFonts w:ascii="宋体" w:eastAsia="宋体" w:hAnsi="宋体"/>
                <w:szCs w:val="21"/>
              </w:rPr>
            </w:pPr>
          </w:p>
        </w:tc>
        <w:tc>
          <w:tcPr>
            <w:tcW w:w="3317" w:type="dxa"/>
            <w:vAlign w:val="center"/>
          </w:tcPr>
          <w:p w14:paraId="4460A45E" w14:textId="384137E2" w:rsidR="00CB449C" w:rsidRDefault="00CB449C" w:rsidP="009009A4">
            <w:pPr>
              <w:spacing w:line="400" w:lineRule="exact"/>
              <w:jc w:val="left"/>
              <w:rPr>
                <w:rFonts w:ascii="宋体" w:eastAsia="宋体" w:hAnsi="宋体"/>
                <w:szCs w:val="21"/>
              </w:rPr>
            </w:pPr>
            <w:r>
              <w:rPr>
                <w:rFonts w:ascii="宋体" w:eastAsia="宋体" w:hAnsi="宋体" w:hint="eastAsia"/>
                <w:szCs w:val="21"/>
              </w:rPr>
              <w:t>2</w:t>
            </w:r>
            <w:r>
              <w:rPr>
                <w:rFonts w:ascii="宋体" w:eastAsia="宋体" w:hAnsi="宋体"/>
                <w:szCs w:val="21"/>
              </w:rPr>
              <w:t>2</w:t>
            </w:r>
            <w:r>
              <w:rPr>
                <w:rFonts w:ascii="宋体" w:eastAsia="宋体" w:hAnsi="宋体" w:hint="eastAsia"/>
                <w:szCs w:val="21"/>
              </w:rPr>
              <w:t>、市、县（市、区）级民政部门2</w:t>
            </w:r>
            <w:r>
              <w:rPr>
                <w:rFonts w:ascii="宋体" w:eastAsia="宋体" w:hAnsi="宋体"/>
                <w:szCs w:val="21"/>
              </w:rPr>
              <w:t>020</w:t>
            </w:r>
            <w:r>
              <w:rPr>
                <w:rFonts w:ascii="宋体" w:eastAsia="宋体" w:hAnsi="宋体" w:hint="eastAsia"/>
                <w:szCs w:val="21"/>
              </w:rPr>
              <w:t>年组织开展养老服务与管理或养老护理员培训情况。</w:t>
            </w:r>
          </w:p>
        </w:tc>
        <w:tc>
          <w:tcPr>
            <w:tcW w:w="3912" w:type="dxa"/>
            <w:vAlign w:val="center"/>
          </w:tcPr>
          <w:p w14:paraId="4A8E8C4E" w14:textId="43F89516" w:rsidR="00CB449C" w:rsidRDefault="00CB449C" w:rsidP="009009A4">
            <w:pPr>
              <w:spacing w:line="400" w:lineRule="exact"/>
              <w:jc w:val="left"/>
              <w:rPr>
                <w:rFonts w:ascii="宋体" w:eastAsia="宋体" w:hAnsi="宋体"/>
                <w:szCs w:val="21"/>
              </w:rPr>
            </w:pPr>
            <w:r w:rsidRPr="009009A4">
              <w:rPr>
                <w:rFonts w:ascii="宋体" w:eastAsia="宋体" w:hAnsi="宋体" w:hint="eastAsia"/>
                <w:szCs w:val="21"/>
              </w:rPr>
              <w:t>组织辖区内养老机构参加市级层面组织开展的全市养老护理员培训</w:t>
            </w:r>
            <w:r>
              <w:rPr>
                <w:rFonts w:ascii="宋体" w:eastAsia="宋体" w:hAnsi="宋体" w:hint="eastAsia"/>
                <w:szCs w:val="21"/>
              </w:rPr>
              <w:t>。有条件的县（市）区可根据实际情况组织开展县区层面养老服务管理人员及护理员培训。</w:t>
            </w:r>
          </w:p>
        </w:tc>
        <w:tc>
          <w:tcPr>
            <w:tcW w:w="1703" w:type="dxa"/>
            <w:vAlign w:val="center"/>
          </w:tcPr>
          <w:p w14:paraId="59A9643A" w14:textId="0D9A9131" w:rsidR="00CB449C" w:rsidRDefault="00CB449C" w:rsidP="009009A4">
            <w:pPr>
              <w:spacing w:line="400" w:lineRule="exact"/>
              <w:jc w:val="left"/>
              <w:rPr>
                <w:rFonts w:ascii="宋体" w:eastAsia="宋体" w:hAnsi="宋体"/>
                <w:szCs w:val="21"/>
              </w:rPr>
            </w:pPr>
            <w:r>
              <w:rPr>
                <w:rFonts w:ascii="宋体" w:eastAsia="宋体" w:hAnsi="宋体" w:hint="eastAsia"/>
                <w:szCs w:val="21"/>
              </w:rPr>
              <w:t>参加护理员培训人员名单</w:t>
            </w:r>
          </w:p>
        </w:tc>
        <w:tc>
          <w:tcPr>
            <w:tcW w:w="2124" w:type="dxa"/>
            <w:vAlign w:val="center"/>
          </w:tcPr>
          <w:p w14:paraId="5276E162" w14:textId="48DC9E76" w:rsidR="00CB449C" w:rsidRPr="00EC69AC" w:rsidRDefault="00CB449C" w:rsidP="009009A4">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35B13E0D" w14:textId="52B7E557" w:rsidR="00CB449C" w:rsidRDefault="00CB449C" w:rsidP="009009A4">
            <w:pPr>
              <w:spacing w:line="400" w:lineRule="exact"/>
              <w:jc w:val="center"/>
              <w:rPr>
                <w:rFonts w:ascii="宋体" w:eastAsia="宋体" w:hAnsi="宋体"/>
                <w:szCs w:val="21"/>
              </w:rPr>
            </w:pPr>
            <w:r>
              <w:rPr>
                <w:rFonts w:ascii="宋体" w:eastAsia="宋体" w:hAnsi="宋体" w:hint="eastAsia"/>
                <w:szCs w:val="21"/>
              </w:rPr>
              <w:t>待定</w:t>
            </w:r>
          </w:p>
        </w:tc>
      </w:tr>
      <w:tr w:rsidR="003F3501" w14:paraId="2747B4A8" w14:textId="77777777" w:rsidTr="00384D15">
        <w:trPr>
          <w:cantSplit/>
          <w:trHeight w:val="3039"/>
          <w:jc w:val="center"/>
        </w:trPr>
        <w:tc>
          <w:tcPr>
            <w:tcW w:w="1555" w:type="dxa"/>
            <w:vMerge w:val="restart"/>
            <w:vAlign w:val="center"/>
          </w:tcPr>
          <w:p w14:paraId="16892DDE" w14:textId="644C3B00" w:rsidR="003F3501" w:rsidRPr="007C3013" w:rsidRDefault="003F3501" w:rsidP="00CB449C">
            <w:pPr>
              <w:jc w:val="left"/>
              <w:rPr>
                <w:rFonts w:ascii="宋体" w:eastAsia="宋体" w:hAnsi="宋体"/>
                <w:szCs w:val="21"/>
              </w:rPr>
            </w:pPr>
            <w:r>
              <w:rPr>
                <w:rFonts w:ascii="宋体" w:eastAsia="宋体" w:hAnsi="宋体" w:hint="eastAsia"/>
                <w:szCs w:val="21"/>
              </w:rPr>
              <w:lastRenderedPageBreak/>
              <w:t>十二、</w:t>
            </w:r>
            <w:r w:rsidRPr="00CB449C">
              <w:rPr>
                <w:rFonts w:ascii="宋体" w:eastAsia="宋体" w:hAnsi="宋体" w:hint="eastAsia"/>
                <w:szCs w:val="21"/>
              </w:rPr>
              <w:t>一事一议解决一批消防审验问题</w:t>
            </w:r>
          </w:p>
        </w:tc>
        <w:tc>
          <w:tcPr>
            <w:tcW w:w="3317" w:type="dxa"/>
            <w:vAlign w:val="center"/>
          </w:tcPr>
          <w:p w14:paraId="27B16788" w14:textId="0B9A47E5" w:rsidR="003F3501" w:rsidRDefault="003F3501" w:rsidP="009009A4">
            <w:pPr>
              <w:spacing w:line="400" w:lineRule="exact"/>
              <w:jc w:val="left"/>
              <w:rPr>
                <w:rFonts w:ascii="宋体" w:eastAsia="宋体" w:hAnsi="宋体"/>
                <w:szCs w:val="21"/>
              </w:rPr>
            </w:pPr>
            <w:r>
              <w:rPr>
                <w:rFonts w:ascii="宋体" w:eastAsia="宋体" w:hAnsi="宋体" w:hint="eastAsia"/>
                <w:szCs w:val="21"/>
              </w:rPr>
              <w:t>2</w:t>
            </w:r>
            <w:r>
              <w:rPr>
                <w:rFonts w:ascii="宋体" w:eastAsia="宋体" w:hAnsi="宋体"/>
                <w:szCs w:val="21"/>
              </w:rPr>
              <w:t>3</w:t>
            </w:r>
            <w:r>
              <w:rPr>
                <w:rFonts w:ascii="宋体" w:eastAsia="宋体" w:hAnsi="宋体" w:hint="eastAsia"/>
                <w:szCs w:val="21"/>
              </w:rPr>
              <w:t>、8月底前，提请市、县级人民政府一事一议解决一批养老</w:t>
            </w:r>
            <w:proofErr w:type="gramStart"/>
            <w:r>
              <w:rPr>
                <w:rFonts w:ascii="宋体" w:eastAsia="宋体" w:hAnsi="宋体" w:hint="eastAsia"/>
                <w:szCs w:val="21"/>
              </w:rPr>
              <w:t>机构消防</w:t>
            </w:r>
            <w:proofErr w:type="gramEnd"/>
            <w:r>
              <w:rPr>
                <w:rFonts w:ascii="宋体" w:eastAsia="宋体" w:hAnsi="宋体" w:hint="eastAsia"/>
                <w:szCs w:val="21"/>
              </w:rPr>
              <w:t>审验问题情况。</w:t>
            </w:r>
          </w:p>
        </w:tc>
        <w:tc>
          <w:tcPr>
            <w:tcW w:w="3912" w:type="dxa"/>
            <w:vAlign w:val="center"/>
          </w:tcPr>
          <w:p w14:paraId="5BDD83A1" w14:textId="631A90B6" w:rsidR="003F3501" w:rsidRPr="009009A4" w:rsidRDefault="003F3501" w:rsidP="009009A4">
            <w:pPr>
              <w:spacing w:line="400" w:lineRule="exact"/>
              <w:jc w:val="left"/>
              <w:rPr>
                <w:rFonts w:ascii="宋体" w:eastAsia="宋体" w:hAnsi="宋体"/>
                <w:szCs w:val="21"/>
              </w:rPr>
            </w:pPr>
            <w:r>
              <w:rPr>
                <w:rFonts w:ascii="宋体" w:eastAsia="宋体" w:hAnsi="宋体" w:hint="eastAsia"/>
                <w:szCs w:val="21"/>
              </w:rPr>
              <w:t>对于辖区内未通过消防审验的养老机构，</w:t>
            </w:r>
            <w:r w:rsidRPr="00503687">
              <w:rPr>
                <w:rFonts w:ascii="宋体" w:eastAsia="宋体" w:hAnsi="宋体" w:hint="eastAsia"/>
                <w:szCs w:val="21"/>
              </w:rPr>
              <w:t>各县（市）区民政部门要在</w:t>
            </w:r>
            <w:r>
              <w:rPr>
                <w:rFonts w:ascii="宋体" w:eastAsia="宋体" w:hAnsi="宋体" w:hint="eastAsia"/>
                <w:szCs w:val="21"/>
              </w:rPr>
              <w:t>充分调研的基础上，于</w:t>
            </w:r>
            <w:r w:rsidRPr="00503687">
              <w:rPr>
                <w:rFonts w:ascii="宋体" w:eastAsia="宋体" w:hAnsi="宋体"/>
                <w:szCs w:val="21"/>
              </w:rPr>
              <w:t>8月底前牵头会同住房城乡建设、应急管理、消防救援机构提请同级人民政府采取“一事一议”等方式集中研究解决。</w:t>
            </w:r>
          </w:p>
        </w:tc>
        <w:tc>
          <w:tcPr>
            <w:tcW w:w="1703" w:type="dxa"/>
            <w:vAlign w:val="center"/>
          </w:tcPr>
          <w:p w14:paraId="6F502B06" w14:textId="77777777" w:rsidR="003F3501" w:rsidRDefault="003F3501" w:rsidP="009009A4">
            <w:pPr>
              <w:spacing w:line="400" w:lineRule="exact"/>
              <w:jc w:val="left"/>
              <w:rPr>
                <w:rFonts w:ascii="宋体" w:eastAsia="宋体" w:hAnsi="宋体"/>
                <w:szCs w:val="21"/>
              </w:rPr>
            </w:pPr>
            <w:r>
              <w:rPr>
                <w:rFonts w:ascii="宋体" w:eastAsia="宋体" w:hAnsi="宋体" w:hint="eastAsia"/>
                <w:szCs w:val="21"/>
              </w:rPr>
              <w:t>1、未通过消防审验的养老机构名单</w:t>
            </w:r>
          </w:p>
          <w:p w14:paraId="5C0F8C4E" w14:textId="44312E3E" w:rsidR="003F3501" w:rsidRPr="00503687" w:rsidRDefault="003F3501" w:rsidP="009009A4">
            <w:pPr>
              <w:spacing w:line="400" w:lineRule="exact"/>
              <w:jc w:val="left"/>
              <w:rPr>
                <w:rFonts w:ascii="宋体" w:eastAsia="宋体" w:hAnsi="宋体"/>
                <w:szCs w:val="21"/>
              </w:rPr>
            </w:pPr>
            <w:r>
              <w:rPr>
                <w:rFonts w:ascii="宋体" w:eastAsia="宋体" w:hAnsi="宋体"/>
                <w:szCs w:val="21"/>
              </w:rPr>
              <w:t>2</w:t>
            </w:r>
            <w:r>
              <w:rPr>
                <w:rFonts w:ascii="宋体" w:eastAsia="宋体" w:hAnsi="宋体" w:hint="eastAsia"/>
                <w:szCs w:val="21"/>
              </w:rPr>
              <w:t>、解决情况报告</w:t>
            </w:r>
          </w:p>
        </w:tc>
        <w:tc>
          <w:tcPr>
            <w:tcW w:w="2124" w:type="dxa"/>
            <w:vAlign w:val="center"/>
          </w:tcPr>
          <w:p w14:paraId="5B867DDA" w14:textId="704CDAC0" w:rsidR="003F3501" w:rsidRPr="00EC69AC" w:rsidRDefault="003F3501" w:rsidP="009009A4">
            <w:pPr>
              <w:spacing w:line="400" w:lineRule="exact"/>
              <w:jc w:val="center"/>
              <w:rPr>
                <w:rFonts w:ascii="宋体" w:eastAsia="宋体" w:hAnsi="宋体"/>
                <w:szCs w:val="21"/>
              </w:rPr>
            </w:pPr>
            <w:r w:rsidRPr="00EC69AC">
              <w:rPr>
                <w:rFonts w:ascii="宋体" w:eastAsia="宋体" w:hAnsi="宋体" w:hint="eastAsia"/>
                <w:szCs w:val="21"/>
              </w:rPr>
              <w:t>各县（市）区民政局</w:t>
            </w:r>
            <w:r>
              <w:rPr>
                <w:rFonts w:ascii="宋体" w:eastAsia="宋体" w:hAnsi="宋体" w:hint="eastAsia"/>
                <w:szCs w:val="21"/>
              </w:rPr>
              <w:t>、住建局、应急管理局、消防救援机构</w:t>
            </w:r>
          </w:p>
        </w:tc>
        <w:tc>
          <w:tcPr>
            <w:tcW w:w="1337" w:type="dxa"/>
            <w:vAlign w:val="center"/>
          </w:tcPr>
          <w:p w14:paraId="5196F527" w14:textId="152AE95A" w:rsidR="003F3501" w:rsidRDefault="003F3501" w:rsidP="009009A4">
            <w:pPr>
              <w:spacing w:line="400" w:lineRule="exact"/>
              <w:jc w:val="center"/>
              <w:rPr>
                <w:rFonts w:ascii="宋体" w:eastAsia="宋体" w:hAnsi="宋体"/>
                <w:szCs w:val="21"/>
              </w:rPr>
            </w:pPr>
            <w:r>
              <w:rPr>
                <w:rFonts w:ascii="宋体" w:eastAsia="宋体" w:hAnsi="宋体" w:hint="eastAsia"/>
                <w:szCs w:val="21"/>
              </w:rPr>
              <w:t>8月底前</w:t>
            </w:r>
          </w:p>
        </w:tc>
      </w:tr>
      <w:tr w:rsidR="003F3501" w14:paraId="02495763" w14:textId="77777777" w:rsidTr="00384D15">
        <w:trPr>
          <w:cantSplit/>
          <w:trHeight w:val="3678"/>
          <w:jc w:val="center"/>
        </w:trPr>
        <w:tc>
          <w:tcPr>
            <w:tcW w:w="1555" w:type="dxa"/>
            <w:vMerge/>
            <w:vAlign w:val="center"/>
          </w:tcPr>
          <w:p w14:paraId="49510539" w14:textId="21B72E60" w:rsidR="003F3501" w:rsidRPr="007C3013" w:rsidRDefault="003F3501" w:rsidP="00CB449C">
            <w:pPr>
              <w:jc w:val="left"/>
              <w:rPr>
                <w:rFonts w:ascii="宋体" w:eastAsia="宋体" w:hAnsi="宋体"/>
                <w:szCs w:val="21"/>
              </w:rPr>
            </w:pPr>
          </w:p>
        </w:tc>
        <w:tc>
          <w:tcPr>
            <w:tcW w:w="3317" w:type="dxa"/>
            <w:vAlign w:val="center"/>
          </w:tcPr>
          <w:p w14:paraId="44423C24" w14:textId="0F735EFE" w:rsidR="003F3501" w:rsidRDefault="003F3501" w:rsidP="009009A4">
            <w:pPr>
              <w:spacing w:line="400" w:lineRule="exact"/>
              <w:jc w:val="left"/>
              <w:rPr>
                <w:rFonts w:ascii="宋体" w:eastAsia="宋体" w:hAnsi="宋体"/>
                <w:szCs w:val="21"/>
              </w:rPr>
            </w:pPr>
            <w:r>
              <w:rPr>
                <w:rFonts w:ascii="宋体" w:eastAsia="宋体" w:hAnsi="宋体" w:hint="eastAsia"/>
                <w:szCs w:val="21"/>
              </w:rPr>
              <w:t>2</w:t>
            </w:r>
            <w:r>
              <w:rPr>
                <w:rFonts w:ascii="宋体" w:eastAsia="宋体" w:hAnsi="宋体"/>
                <w:szCs w:val="21"/>
              </w:rPr>
              <w:t>4</w:t>
            </w:r>
            <w:r>
              <w:rPr>
                <w:rFonts w:ascii="宋体" w:eastAsia="宋体" w:hAnsi="宋体" w:hint="eastAsia"/>
                <w:szCs w:val="21"/>
              </w:rPr>
              <w:t>、养老</w:t>
            </w:r>
            <w:proofErr w:type="gramStart"/>
            <w:r>
              <w:rPr>
                <w:rFonts w:ascii="宋体" w:eastAsia="宋体" w:hAnsi="宋体" w:hint="eastAsia"/>
                <w:szCs w:val="21"/>
              </w:rPr>
              <w:t>机构消防</w:t>
            </w:r>
            <w:proofErr w:type="gramEnd"/>
            <w:r>
              <w:rPr>
                <w:rFonts w:ascii="宋体" w:eastAsia="宋体" w:hAnsi="宋体" w:hint="eastAsia"/>
                <w:szCs w:val="21"/>
              </w:rPr>
              <w:t>安全专项整治三年行动方案制定及消防应急演练、避险逃生技能培训等情况。</w:t>
            </w:r>
          </w:p>
        </w:tc>
        <w:tc>
          <w:tcPr>
            <w:tcW w:w="3912" w:type="dxa"/>
            <w:vAlign w:val="center"/>
          </w:tcPr>
          <w:p w14:paraId="3C0A0227" w14:textId="223011A0" w:rsidR="003F3501" w:rsidRDefault="003F3501" w:rsidP="009009A4">
            <w:pPr>
              <w:spacing w:line="400" w:lineRule="exact"/>
              <w:jc w:val="left"/>
              <w:rPr>
                <w:rFonts w:ascii="宋体" w:eastAsia="宋体" w:hAnsi="宋体"/>
                <w:szCs w:val="21"/>
              </w:rPr>
            </w:pPr>
            <w:proofErr w:type="gramStart"/>
            <w:r w:rsidRPr="00212237">
              <w:rPr>
                <w:rFonts w:ascii="宋体" w:eastAsia="宋体" w:hAnsi="宋体" w:hint="eastAsia"/>
                <w:szCs w:val="21"/>
              </w:rPr>
              <w:t>根据</w:t>
            </w:r>
            <w:r w:rsidRPr="0045534C">
              <w:rPr>
                <w:rFonts w:ascii="宋体" w:eastAsia="宋体" w:hAnsi="宋体" w:hint="eastAsia"/>
                <w:szCs w:val="21"/>
              </w:rPr>
              <w:t>根据</w:t>
            </w:r>
            <w:proofErr w:type="gramEnd"/>
            <w:r w:rsidRPr="0045534C">
              <w:rPr>
                <w:rFonts w:ascii="宋体" w:eastAsia="宋体" w:hAnsi="宋体" w:hint="eastAsia"/>
                <w:szCs w:val="21"/>
              </w:rPr>
              <w:t>《营口市民政系统安全生产专项整治三年行动实施方案》（营民发〔</w:t>
            </w:r>
            <w:r w:rsidRPr="0045534C">
              <w:rPr>
                <w:rFonts w:ascii="宋体" w:eastAsia="宋体" w:hAnsi="宋体"/>
                <w:szCs w:val="21"/>
              </w:rPr>
              <w:t>2020〕62号）</w:t>
            </w:r>
            <w:r w:rsidRPr="00212237">
              <w:rPr>
                <w:rFonts w:ascii="宋体" w:eastAsia="宋体" w:hAnsi="宋体" w:hint="eastAsia"/>
                <w:szCs w:val="21"/>
              </w:rPr>
              <w:t>，及时启动开展养老</w:t>
            </w:r>
            <w:proofErr w:type="gramStart"/>
            <w:r w:rsidRPr="00212237">
              <w:rPr>
                <w:rFonts w:ascii="宋体" w:eastAsia="宋体" w:hAnsi="宋体" w:hint="eastAsia"/>
                <w:szCs w:val="21"/>
              </w:rPr>
              <w:t>机构消防</w:t>
            </w:r>
            <w:proofErr w:type="gramEnd"/>
            <w:r w:rsidRPr="00212237">
              <w:rPr>
                <w:rFonts w:ascii="宋体" w:eastAsia="宋体" w:hAnsi="宋体" w:hint="eastAsia"/>
                <w:szCs w:val="21"/>
              </w:rPr>
              <w:t>安全专项整治三年行动，</w:t>
            </w:r>
            <w:r>
              <w:rPr>
                <w:rFonts w:ascii="宋体" w:eastAsia="宋体" w:hAnsi="宋体" w:hint="eastAsia"/>
                <w:szCs w:val="21"/>
              </w:rPr>
              <w:t>制定实施方案，联合应急管理部门及消防救援机构指导养老机构开展消防应急演练及避险逃生技能培训。</w:t>
            </w:r>
          </w:p>
        </w:tc>
        <w:tc>
          <w:tcPr>
            <w:tcW w:w="1703" w:type="dxa"/>
            <w:vAlign w:val="center"/>
          </w:tcPr>
          <w:p w14:paraId="76B28639" w14:textId="77777777" w:rsidR="003F4673" w:rsidRDefault="003F4673" w:rsidP="009009A4">
            <w:pPr>
              <w:spacing w:line="400" w:lineRule="exact"/>
              <w:jc w:val="left"/>
              <w:rPr>
                <w:rFonts w:ascii="宋体" w:eastAsia="宋体" w:hAnsi="宋体"/>
                <w:szCs w:val="21"/>
              </w:rPr>
            </w:pPr>
            <w:r>
              <w:rPr>
                <w:rFonts w:ascii="宋体" w:eastAsia="宋体" w:hAnsi="宋体" w:hint="eastAsia"/>
                <w:szCs w:val="21"/>
              </w:rPr>
              <w:t>实施方案</w:t>
            </w:r>
          </w:p>
          <w:p w14:paraId="67015A2C" w14:textId="1DB6539E" w:rsidR="003F3501" w:rsidRDefault="003F3501" w:rsidP="009009A4">
            <w:pPr>
              <w:spacing w:line="400" w:lineRule="exact"/>
              <w:jc w:val="left"/>
              <w:rPr>
                <w:rFonts w:ascii="宋体" w:eastAsia="宋体" w:hAnsi="宋体"/>
                <w:szCs w:val="21"/>
              </w:rPr>
            </w:pPr>
            <w:r>
              <w:rPr>
                <w:rFonts w:ascii="宋体" w:eastAsia="宋体" w:hAnsi="宋体" w:hint="eastAsia"/>
                <w:szCs w:val="21"/>
              </w:rPr>
              <w:t>情况报告</w:t>
            </w:r>
          </w:p>
        </w:tc>
        <w:tc>
          <w:tcPr>
            <w:tcW w:w="2124" w:type="dxa"/>
            <w:vAlign w:val="center"/>
          </w:tcPr>
          <w:p w14:paraId="39ED392E" w14:textId="0C588A1B" w:rsidR="003F3501" w:rsidRPr="00EC69AC" w:rsidRDefault="003F3501" w:rsidP="009009A4">
            <w:pPr>
              <w:spacing w:line="400" w:lineRule="exact"/>
              <w:jc w:val="center"/>
              <w:rPr>
                <w:rFonts w:ascii="宋体" w:eastAsia="宋体" w:hAnsi="宋体"/>
                <w:szCs w:val="21"/>
              </w:rPr>
            </w:pPr>
            <w:r w:rsidRPr="00EC69AC">
              <w:rPr>
                <w:rFonts w:ascii="宋体" w:eastAsia="宋体" w:hAnsi="宋体" w:hint="eastAsia"/>
                <w:szCs w:val="21"/>
              </w:rPr>
              <w:t>各县（市）区民政局</w:t>
            </w:r>
            <w:r>
              <w:rPr>
                <w:rFonts w:ascii="宋体" w:eastAsia="宋体" w:hAnsi="宋体" w:hint="eastAsia"/>
                <w:szCs w:val="21"/>
              </w:rPr>
              <w:t>、应急管理局、消防救援机构</w:t>
            </w:r>
          </w:p>
        </w:tc>
        <w:tc>
          <w:tcPr>
            <w:tcW w:w="1337" w:type="dxa"/>
            <w:vAlign w:val="center"/>
          </w:tcPr>
          <w:p w14:paraId="5CB76277" w14:textId="699BA15E" w:rsidR="003F3501" w:rsidRDefault="003F3501" w:rsidP="009009A4">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r w:rsidR="003F3501" w14:paraId="306D36E7" w14:textId="77777777" w:rsidTr="001C1485">
        <w:trPr>
          <w:cantSplit/>
          <w:jc w:val="center"/>
        </w:trPr>
        <w:tc>
          <w:tcPr>
            <w:tcW w:w="1555" w:type="dxa"/>
            <w:vMerge w:val="restart"/>
            <w:vAlign w:val="center"/>
          </w:tcPr>
          <w:p w14:paraId="5331A5AF" w14:textId="48112351" w:rsidR="003F3501" w:rsidRPr="007C3013" w:rsidRDefault="003F3501" w:rsidP="00CB449C">
            <w:pPr>
              <w:jc w:val="left"/>
              <w:rPr>
                <w:rFonts w:ascii="宋体" w:eastAsia="宋体" w:hAnsi="宋体"/>
                <w:szCs w:val="21"/>
              </w:rPr>
            </w:pPr>
            <w:r>
              <w:rPr>
                <w:rFonts w:ascii="宋体" w:eastAsia="宋体" w:hAnsi="宋体" w:hint="eastAsia"/>
                <w:szCs w:val="21"/>
              </w:rPr>
              <w:lastRenderedPageBreak/>
              <w:t>十三、</w:t>
            </w:r>
            <w:r w:rsidRPr="00CB449C">
              <w:rPr>
                <w:rFonts w:ascii="宋体" w:eastAsia="宋体" w:hAnsi="宋体" w:hint="eastAsia"/>
                <w:szCs w:val="21"/>
              </w:rPr>
              <w:t>统筹做好风险防范</w:t>
            </w:r>
          </w:p>
        </w:tc>
        <w:tc>
          <w:tcPr>
            <w:tcW w:w="3317" w:type="dxa"/>
            <w:vAlign w:val="center"/>
          </w:tcPr>
          <w:p w14:paraId="32AE156C" w14:textId="1DA26AA3" w:rsidR="003F3501" w:rsidRDefault="003F3501" w:rsidP="009009A4">
            <w:pPr>
              <w:spacing w:line="400" w:lineRule="exact"/>
              <w:jc w:val="left"/>
              <w:rPr>
                <w:rFonts w:ascii="宋体" w:eastAsia="宋体" w:hAnsi="宋体"/>
                <w:szCs w:val="21"/>
              </w:rPr>
            </w:pPr>
            <w:r>
              <w:rPr>
                <w:rFonts w:ascii="宋体" w:eastAsia="宋体" w:hAnsi="宋体" w:hint="eastAsia"/>
                <w:szCs w:val="21"/>
              </w:rPr>
              <w:t>2</w:t>
            </w:r>
            <w:r>
              <w:rPr>
                <w:rFonts w:ascii="宋体" w:eastAsia="宋体" w:hAnsi="宋体"/>
                <w:szCs w:val="21"/>
              </w:rPr>
              <w:t>5</w:t>
            </w:r>
            <w:r>
              <w:rPr>
                <w:rFonts w:ascii="宋体" w:eastAsia="宋体" w:hAnsi="宋体" w:hint="eastAsia"/>
                <w:szCs w:val="21"/>
              </w:rPr>
              <w:t>、养老机构食品安全教育和日常管理、食堂食品安全主体责任落实情况</w:t>
            </w:r>
          </w:p>
        </w:tc>
        <w:tc>
          <w:tcPr>
            <w:tcW w:w="3912" w:type="dxa"/>
            <w:vMerge w:val="restart"/>
            <w:vAlign w:val="center"/>
          </w:tcPr>
          <w:p w14:paraId="5B78AAD2" w14:textId="666075D9" w:rsidR="003F3501" w:rsidRPr="00212237" w:rsidRDefault="003F3501" w:rsidP="00E340FA">
            <w:pPr>
              <w:spacing w:line="400" w:lineRule="exact"/>
              <w:jc w:val="left"/>
              <w:rPr>
                <w:rFonts w:ascii="宋体" w:eastAsia="宋体" w:hAnsi="宋体"/>
                <w:szCs w:val="21"/>
              </w:rPr>
            </w:pPr>
            <w:r>
              <w:rPr>
                <w:rFonts w:ascii="宋体" w:eastAsia="宋体" w:hAnsi="宋体" w:hint="eastAsia"/>
                <w:szCs w:val="21"/>
              </w:rPr>
              <w:t>结合养老院服务质量综合监管机制，</w:t>
            </w:r>
            <w:r w:rsidRPr="00212237">
              <w:rPr>
                <w:rFonts w:ascii="宋体" w:eastAsia="宋体" w:hAnsi="宋体" w:hint="eastAsia"/>
                <w:szCs w:val="21"/>
              </w:rPr>
              <w:t xml:space="preserve"> </w:t>
            </w:r>
            <w:r>
              <w:rPr>
                <w:rFonts w:ascii="宋体" w:eastAsia="宋体" w:hAnsi="宋体" w:hint="eastAsia"/>
                <w:szCs w:val="21"/>
              </w:rPr>
              <w:t>将2</w:t>
            </w:r>
            <w:r>
              <w:rPr>
                <w:rFonts w:ascii="宋体" w:eastAsia="宋体" w:hAnsi="宋体"/>
                <w:szCs w:val="21"/>
              </w:rPr>
              <w:t>5-29</w:t>
            </w:r>
            <w:r>
              <w:rPr>
                <w:rFonts w:ascii="宋体" w:eastAsia="宋体" w:hAnsi="宋体" w:hint="eastAsia"/>
                <w:szCs w:val="21"/>
              </w:rPr>
              <w:t>项工作内容纳入综合监管范围，对相关工作开展定期督查指导。</w:t>
            </w:r>
          </w:p>
        </w:tc>
        <w:tc>
          <w:tcPr>
            <w:tcW w:w="1703" w:type="dxa"/>
            <w:vMerge w:val="restart"/>
            <w:vAlign w:val="center"/>
          </w:tcPr>
          <w:p w14:paraId="3F3E2B48" w14:textId="7E270208" w:rsidR="003F3501" w:rsidRPr="00E340FA" w:rsidRDefault="003F3501" w:rsidP="00E340FA">
            <w:pPr>
              <w:spacing w:line="400" w:lineRule="exact"/>
              <w:jc w:val="left"/>
              <w:rPr>
                <w:rFonts w:ascii="宋体" w:eastAsia="宋体" w:hAnsi="宋体"/>
                <w:szCs w:val="21"/>
              </w:rPr>
            </w:pPr>
            <w:r>
              <w:rPr>
                <w:rFonts w:ascii="宋体" w:eastAsia="宋体" w:hAnsi="宋体" w:hint="eastAsia"/>
                <w:szCs w:val="21"/>
              </w:rPr>
              <w:t>情况报告</w:t>
            </w:r>
          </w:p>
        </w:tc>
        <w:tc>
          <w:tcPr>
            <w:tcW w:w="2124" w:type="dxa"/>
            <w:vAlign w:val="center"/>
          </w:tcPr>
          <w:p w14:paraId="4F0F3FB3" w14:textId="138B0117" w:rsidR="003F3501" w:rsidRPr="00EC69AC" w:rsidRDefault="003F3501" w:rsidP="009009A4">
            <w:pPr>
              <w:spacing w:line="400" w:lineRule="exact"/>
              <w:jc w:val="center"/>
              <w:rPr>
                <w:rFonts w:ascii="宋体" w:eastAsia="宋体" w:hAnsi="宋体"/>
                <w:szCs w:val="21"/>
              </w:rPr>
            </w:pPr>
            <w:r w:rsidRPr="00EC69AC">
              <w:rPr>
                <w:rFonts w:ascii="宋体" w:eastAsia="宋体" w:hAnsi="宋体" w:hint="eastAsia"/>
                <w:szCs w:val="21"/>
              </w:rPr>
              <w:t>各县（市）区民政局</w:t>
            </w:r>
            <w:r>
              <w:rPr>
                <w:rFonts w:ascii="宋体" w:eastAsia="宋体" w:hAnsi="宋体" w:hint="eastAsia"/>
                <w:szCs w:val="21"/>
              </w:rPr>
              <w:t>、市场监管局</w:t>
            </w:r>
          </w:p>
        </w:tc>
        <w:tc>
          <w:tcPr>
            <w:tcW w:w="1337" w:type="dxa"/>
            <w:vAlign w:val="center"/>
          </w:tcPr>
          <w:p w14:paraId="170B8800" w14:textId="0105E309" w:rsidR="003F3501" w:rsidRDefault="003F3501" w:rsidP="009009A4">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r w:rsidR="003F3501" w14:paraId="4165CEA5" w14:textId="77777777" w:rsidTr="001C1485">
        <w:trPr>
          <w:cantSplit/>
          <w:jc w:val="center"/>
        </w:trPr>
        <w:tc>
          <w:tcPr>
            <w:tcW w:w="1555" w:type="dxa"/>
            <w:vMerge/>
            <w:vAlign w:val="center"/>
          </w:tcPr>
          <w:p w14:paraId="01DB6069" w14:textId="45D4975A" w:rsidR="003F3501" w:rsidRPr="007C3013" w:rsidRDefault="003F3501" w:rsidP="00CB449C">
            <w:pPr>
              <w:jc w:val="left"/>
              <w:rPr>
                <w:rFonts w:ascii="宋体" w:eastAsia="宋体" w:hAnsi="宋体"/>
                <w:szCs w:val="21"/>
              </w:rPr>
            </w:pPr>
          </w:p>
        </w:tc>
        <w:tc>
          <w:tcPr>
            <w:tcW w:w="3317" w:type="dxa"/>
            <w:vAlign w:val="center"/>
          </w:tcPr>
          <w:p w14:paraId="580E5923" w14:textId="14E6966B" w:rsidR="003F3501" w:rsidRDefault="003F3501" w:rsidP="009009A4">
            <w:pPr>
              <w:spacing w:line="400" w:lineRule="exact"/>
              <w:jc w:val="left"/>
              <w:rPr>
                <w:rFonts w:ascii="宋体" w:eastAsia="宋体" w:hAnsi="宋体"/>
                <w:szCs w:val="21"/>
              </w:rPr>
            </w:pPr>
            <w:r>
              <w:rPr>
                <w:rFonts w:ascii="宋体" w:eastAsia="宋体" w:hAnsi="宋体" w:hint="eastAsia"/>
                <w:szCs w:val="21"/>
              </w:rPr>
              <w:t>2</w:t>
            </w:r>
            <w:r>
              <w:rPr>
                <w:rFonts w:ascii="宋体" w:eastAsia="宋体" w:hAnsi="宋体"/>
                <w:szCs w:val="21"/>
              </w:rPr>
              <w:t>6</w:t>
            </w:r>
            <w:r>
              <w:rPr>
                <w:rFonts w:ascii="宋体" w:eastAsia="宋体" w:hAnsi="宋体" w:hint="eastAsia"/>
                <w:szCs w:val="21"/>
              </w:rPr>
              <w:t>、对养老机构及其从业人员宣传引导，防止利用养老机构场地进行保健品虚假宣传或欺诈销售情况。</w:t>
            </w:r>
          </w:p>
        </w:tc>
        <w:tc>
          <w:tcPr>
            <w:tcW w:w="3912" w:type="dxa"/>
            <w:vMerge/>
            <w:vAlign w:val="center"/>
          </w:tcPr>
          <w:p w14:paraId="397E6803" w14:textId="529ED42B" w:rsidR="003F3501" w:rsidRDefault="003F3501" w:rsidP="00E340FA">
            <w:pPr>
              <w:spacing w:line="400" w:lineRule="exact"/>
              <w:jc w:val="left"/>
              <w:rPr>
                <w:rFonts w:ascii="宋体" w:eastAsia="宋体" w:hAnsi="宋体"/>
                <w:szCs w:val="21"/>
              </w:rPr>
            </w:pPr>
          </w:p>
        </w:tc>
        <w:tc>
          <w:tcPr>
            <w:tcW w:w="1703" w:type="dxa"/>
            <w:vMerge/>
            <w:vAlign w:val="center"/>
          </w:tcPr>
          <w:p w14:paraId="416912D5" w14:textId="4CA024B1" w:rsidR="003F3501" w:rsidRDefault="003F3501" w:rsidP="00E340FA">
            <w:pPr>
              <w:spacing w:line="400" w:lineRule="exact"/>
              <w:jc w:val="left"/>
              <w:rPr>
                <w:rFonts w:ascii="宋体" w:eastAsia="宋体" w:hAnsi="宋体"/>
                <w:szCs w:val="21"/>
              </w:rPr>
            </w:pPr>
          </w:p>
        </w:tc>
        <w:tc>
          <w:tcPr>
            <w:tcW w:w="2124" w:type="dxa"/>
            <w:vAlign w:val="center"/>
          </w:tcPr>
          <w:p w14:paraId="770443C0" w14:textId="7DCE8544" w:rsidR="003F3501" w:rsidRPr="00EC69AC" w:rsidRDefault="003F3501" w:rsidP="009009A4">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79A81CCD" w14:textId="0A814C95" w:rsidR="003F3501" w:rsidRDefault="003F3501" w:rsidP="009009A4">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r w:rsidR="003F3501" w14:paraId="0F0DA551" w14:textId="77777777" w:rsidTr="001C1485">
        <w:trPr>
          <w:cantSplit/>
          <w:jc w:val="center"/>
        </w:trPr>
        <w:tc>
          <w:tcPr>
            <w:tcW w:w="1555" w:type="dxa"/>
            <w:vMerge/>
            <w:vAlign w:val="center"/>
          </w:tcPr>
          <w:p w14:paraId="661E06DB" w14:textId="656CA38E" w:rsidR="003F3501" w:rsidRPr="007C3013" w:rsidRDefault="003F3501" w:rsidP="00CB449C">
            <w:pPr>
              <w:jc w:val="left"/>
              <w:rPr>
                <w:rFonts w:ascii="宋体" w:eastAsia="宋体" w:hAnsi="宋体"/>
                <w:szCs w:val="21"/>
              </w:rPr>
            </w:pPr>
          </w:p>
        </w:tc>
        <w:tc>
          <w:tcPr>
            <w:tcW w:w="3317" w:type="dxa"/>
            <w:vAlign w:val="center"/>
          </w:tcPr>
          <w:p w14:paraId="28F9F3ED" w14:textId="6B21B35B" w:rsidR="003F3501" w:rsidRDefault="003F3501" w:rsidP="00E340FA">
            <w:pPr>
              <w:spacing w:line="400" w:lineRule="exact"/>
              <w:jc w:val="left"/>
              <w:rPr>
                <w:rFonts w:ascii="宋体" w:eastAsia="宋体" w:hAnsi="宋体"/>
                <w:szCs w:val="21"/>
              </w:rPr>
            </w:pPr>
            <w:r>
              <w:rPr>
                <w:rFonts w:ascii="宋体" w:eastAsia="宋体" w:hAnsi="宋体" w:hint="eastAsia"/>
                <w:szCs w:val="21"/>
              </w:rPr>
              <w:t>2</w:t>
            </w:r>
            <w:r>
              <w:rPr>
                <w:rFonts w:ascii="宋体" w:eastAsia="宋体" w:hAnsi="宋体"/>
                <w:szCs w:val="21"/>
              </w:rPr>
              <w:t>7</w:t>
            </w:r>
            <w:r>
              <w:rPr>
                <w:rFonts w:ascii="宋体" w:eastAsia="宋体" w:hAnsi="宋体" w:hint="eastAsia"/>
                <w:szCs w:val="21"/>
              </w:rPr>
              <w:t>、民政部门或养老机构密切关注养老服务中的欺老</w:t>
            </w:r>
            <w:proofErr w:type="gramStart"/>
            <w:r>
              <w:rPr>
                <w:rFonts w:ascii="宋体" w:eastAsia="宋体" w:hAnsi="宋体" w:hint="eastAsia"/>
                <w:szCs w:val="21"/>
              </w:rPr>
              <w:t>虐</w:t>
            </w:r>
            <w:proofErr w:type="gramEnd"/>
            <w:r>
              <w:rPr>
                <w:rFonts w:ascii="宋体" w:eastAsia="宋体" w:hAnsi="宋体" w:hint="eastAsia"/>
                <w:szCs w:val="21"/>
              </w:rPr>
              <w:t>老行为，及时提请公安等部门依法查处情况。</w:t>
            </w:r>
          </w:p>
        </w:tc>
        <w:tc>
          <w:tcPr>
            <w:tcW w:w="3912" w:type="dxa"/>
            <w:vMerge/>
            <w:vAlign w:val="center"/>
          </w:tcPr>
          <w:p w14:paraId="180F81F3" w14:textId="115C04C3" w:rsidR="003F3501" w:rsidRDefault="003F3501" w:rsidP="00E340FA">
            <w:pPr>
              <w:spacing w:line="400" w:lineRule="exact"/>
              <w:jc w:val="left"/>
              <w:rPr>
                <w:rFonts w:ascii="宋体" w:eastAsia="宋体" w:hAnsi="宋体"/>
                <w:szCs w:val="21"/>
              </w:rPr>
            </w:pPr>
          </w:p>
        </w:tc>
        <w:tc>
          <w:tcPr>
            <w:tcW w:w="1703" w:type="dxa"/>
            <w:vMerge/>
            <w:vAlign w:val="center"/>
          </w:tcPr>
          <w:p w14:paraId="25F8F942" w14:textId="603F9F0A" w:rsidR="003F3501" w:rsidRDefault="003F3501" w:rsidP="00E340FA">
            <w:pPr>
              <w:spacing w:line="400" w:lineRule="exact"/>
              <w:jc w:val="left"/>
              <w:rPr>
                <w:rFonts w:ascii="宋体" w:eastAsia="宋体" w:hAnsi="宋体"/>
                <w:szCs w:val="21"/>
              </w:rPr>
            </w:pPr>
          </w:p>
        </w:tc>
        <w:tc>
          <w:tcPr>
            <w:tcW w:w="2124" w:type="dxa"/>
            <w:vAlign w:val="center"/>
          </w:tcPr>
          <w:p w14:paraId="5B7F125F" w14:textId="789B4572" w:rsidR="003F3501" w:rsidRPr="00EC69AC" w:rsidRDefault="003F3501" w:rsidP="00E340FA">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34F0A599" w14:textId="77C41322" w:rsidR="003F3501" w:rsidRDefault="003F3501" w:rsidP="00E340FA">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r w:rsidR="003F3501" w14:paraId="035327A0" w14:textId="77777777" w:rsidTr="001C1485">
        <w:trPr>
          <w:cantSplit/>
          <w:jc w:val="center"/>
        </w:trPr>
        <w:tc>
          <w:tcPr>
            <w:tcW w:w="1555" w:type="dxa"/>
            <w:vMerge/>
            <w:vAlign w:val="center"/>
          </w:tcPr>
          <w:p w14:paraId="59817D6B" w14:textId="04D018D9" w:rsidR="003F3501" w:rsidRPr="007C3013" w:rsidRDefault="003F3501" w:rsidP="00CB449C">
            <w:pPr>
              <w:jc w:val="left"/>
              <w:rPr>
                <w:rFonts w:ascii="宋体" w:eastAsia="宋体" w:hAnsi="宋体"/>
                <w:szCs w:val="21"/>
              </w:rPr>
            </w:pPr>
          </w:p>
        </w:tc>
        <w:tc>
          <w:tcPr>
            <w:tcW w:w="3317" w:type="dxa"/>
            <w:vAlign w:val="center"/>
          </w:tcPr>
          <w:p w14:paraId="57B5676F" w14:textId="1D7EA7B7" w:rsidR="003F3501" w:rsidRDefault="003F3501" w:rsidP="00E340FA">
            <w:pPr>
              <w:spacing w:line="400" w:lineRule="exact"/>
              <w:jc w:val="left"/>
              <w:rPr>
                <w:rFonts w:ascii="宋体" w:eastAsia="宋体" w:hAnsi="宋体"/>
                <w:szCs w:val="21"/>
              </w:rPr>
            </w:pPr>
            <w:r>
              <w:rPr>
                <w:rFonts w:ascii="宋体" w:eastAsia="宋体" w:hAnsi="宋体" w:hint="eastAsia"/>
                <w:szCs w:val="21"/>
              </w:rPr>
              <w:t>2</w:t>
            </w:r>
            <w:r>
              <w:rPr>
                <w:rFonts w:ascii="宋体" w:eastAsia="宋体" w:hAnsi="宋体"/>
                <w:szCs w:val="21"/>
              </w:rPr>
              <w:t>8</w:t>
            </w:r>
            <w:r>
              <w:rPr>
                <w:rFonts w:ascii="宋体" w:eastAsia="宋体" w:hAnsi="宋体" w:hint="eastAsia"/>
                <w:szCs w:val="21"/>
              </w:rPr>
              <w:t>、民政部门或养老机构协调配合有关部门积极防范和处置养老机构非法集资、防范化解金融风险情况。</w:t>
            </w:r>
          </w:p>
        </w:tc>
        <w:tc>
          <w:tcPr>
            <w:tcW w:w="3912" w:type="dxa"/>
            <w:vMerge/>
            <w:vAlign w:val="center"/>
          </w:tcPr>
          <w:p w14:paraId="654DE6F0" w14:textId="7D07C9F2" w:rsidR="003F3501" w:rsidRDefault="003F3501" w:rsidP="00E340FA">
            <w:pPr>
              <w:spacing w:line="400" w:lineRule="exact"/>
              <w:jc w:val="left"/>
              <w:rPr>
                <w:rFonts w:ascii="宋体" w:eastAsia="宋体" w:hAnsi="宋体"/>
                <w:szCs w:val="21"/>
              </w:rPr>
            </w:pPr>
          </w:p>
        </w:tc>
        <w:tc>
          <w:tcPr>
            <w:tcW w:w="1703" w:type="dxa"/>
            <w:vMerge/>
            <w:vAlign w:val="center"/>
          </w:tcPr>
          <w:p w14:paraId="78A16851" w14:textId="4E273F30" w:rsidR="003F3501" w:rsidRDefault="003F3501" w:rsidP="00E340FA">
            <w:pPr>
              <w:spacing w:line="400" w:lineRule="exact"/>
              <w:jc w:val="left"/>
              <w:rPr>
                <w:rFonts w:ascii="宋体" w:eastAsia="宋体" w:hAnsi="宋体"/>
                <w:szCs w:val="21"/>
              </w:rPr>
            </w:pPr>
          </w:p>
        </w:tc>
        <w:tc>
          <w:tcPr>
            <w:tcW w:w="2124" w:type="dxa"/>
            <w:vAlign w:val="center"/>
          </w:tcPr>
          <w:p w14:paraId="632BD12D" w14:textId="6BE6D5E7" w:rsidR="003F3501" w:rsidRPr="00EC69AC" w:rsidRDefault="003F3501" w:rsidP="00E340FA">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23049EF7" w14:textId="11A90232" w:rsidR="003F3501" w:rsidRDefault="003F3501" w:rsidP="00E340FA">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r w:rsidR="003F3501" w14:paraId="14032431" w14:textId="77777777" w:rsidTr="001C1485">
        <w:trPr>
          <w:cantSplit/>
          <w:jc w:val="center"/>
        </w:trPr>
        <w:tc>
          <w:tcPr>
            <w:tcW w:w="1555" w:type="dxa"/>
            <w:vMerge/>
            <w:vAlign w:val="center"/>
          </w:tcPr>
          <w:p w14:paraId="5D28417E" w14:textId="77777777" w:rsidR="003F3501" w:rsidRPr="007C3013" w:rsidRDefault="003F3501" w:rsidP="00CB449C">
            <w:pPr>
              <w:jc w:val="left"/>
              <w:rPr>
                <w:rFonts w:ascii="宋体" w:eastAsia="宋体" w:hAnsi="宋体"/>
                <w:szCs w:val="21"/>
              </w:rPr>
            </w:pPr>
          </w:p>
        </w:tc>
        <w:tc>
          <w:tcPr>
            <w:tcW w:w="3317" w:type="dxa"/>
            <w:vAlign w:val="center"/>
          </w:tcPr>
          <w:p w14:paraId="6C656DE4" w14:textId="1753158E" w:rsidR="003F3501" w:rsidRDefault="003F3501" w:rsidP="00E340FA">
            <w:pPr>
              <w:spacing w:line="400" w:lineRule="exact"/>
              <w:jc w:val="left"/>
              <w:rPr>
                <w:rFonts w:ascii="宋体" w:eastAsia="宋体" w:hAnsi="宋体"/>
                <w:szCs w:val="21"/>
              </w:rPr>
            </w:pPr>
            <w:r>
              <w:rPr>
                <w:rFonts w:ascii="宋体" w:eastAsia="宋体" w:hAnsi="宋体" w:hint="eastAsia"/>
                <w:szCs w:val="21"/>
              </w:rPr>
              <w:t>2</w:t>
            </w:r>
            <w:r>
              <w:rPr>
                <w:rFonts w:ascii="宋体" w:eastAsia="宋体" w:hAnsi="宋体"/>
                <w:szCs w:val="21"/>
              </w:rPr>
              <w:t>9</w:t>
            </w:r>
            <w:r>
              <w:rPr>
                <w:rFonts w:ascii="宋体" w:eastAsia="宋体" w:hAnsi="宋体" w:hint="eastAsia"/>
                <w:szCs w:val="21"/>
              </w:rPr>
              <w:t>、养老机构做好各类风险安全评估与管控化解情况。</w:t>
            </w:r>
          </w:p>
        </w:tc>
        <w:tc>
          <w:tcPr>
            <w:tcW w:w="3912" w:type="dxa"/>
            <w:vMerge/>
            <w:vAlign w:val="center"/>
          </w:tcPr>
          <w:p w14:paraId="0A35ABFB" w14:textId="77777777" w:rsidR="003F3501" w:rsidRDefault="003F3501" w:rsidP="00E340FA">
            <w:pPr>
              <w:spacing w:line="400" w:lineRule="exact"/>
              <w:jc w:val="left"/>
              <w:rPr>
                <w:rFonts w:ascii="宋体" w:eastAsia="宋体" w:hAnsi="宋体"/>
                <w:szCs w:val="21"/>
              </w:rPr>
            </w:pPr>
          </w:p>
        </w:tc>
        <w:tc>
          <w:tcPr>
            <w:tcW w:w="1703" w:type="dxa"/>
            <w:vMerge/>
            <w:vAlign w:val="center"/>
          </w:tcPr>
          <w:p w14:paraId="4813823E" w14:textId="77777777" w:rsidR="003F3501" w:rsidRDefault="003F3501" w:rsidP="00E340FA">
            <w:pPr>
              <w:spacing w:line="400" w:lineRule="exact"/>
              <w:jc w:val="left"/>
              <w:rPr>
                <w:rFonts w:ascii="宋体" w:eastAsia="宋体" w:hAnsi="宋体"/>
                <w:szCs w:val="21"/>
              </w:rPr>
            </w:pPr>
          </w:p>
        </w:tc>
        <w:tc>
          <w:tcPr>
            <w:tcW w:w="2124" w:type="dxa"/>
            <w:vAlign w:val="center"/>
          </w:tcPr>
          <w:p w14:paraId="2F7857FF" w14:textId="674485BF" w:rsidR="003F3501" w:rsidRPr="00EC69AC" w:rsidRDefault="003F3501" w:rsidP="00E340FA">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36D49273" w14:textId="4ACBE14E" w:rsidR="003F3501" w:rsidRDefault="003F3501" w:rsidP="00E340FA">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r w:rsidR="00E340FA" w14:paraId="2077E4A0" w14:textId="77777777" w:rsidTr="001C1485">
        <w:trPr>
          <w:cantSplit/>
          <w:jc w:val="center"/>
        </w:trPr>
        <w:tc>
          <w:tcPr>
            <w:tcW w:w="1555" w:type="dxa"/>
            <w:vAlign w:val="center"/>
          </w:tcPr>
          <w:p w14:paraId="345F9D57" w14:textId="510E4447" w:rsidR="00E340FA" w:rsidRPr="007C3013" w:rsidRDefault="00CB449C" w:rsidP="00CB449C">
            <w:pPr>
              <w:jc w:val="left"/>
              <w:rPr>
                <w:rFonts w:ascii="宋体" w:eastAsia="宋体" w:hAnsi="宋体"/>
                <w:szCs w:val="21"/>
              </w:rPr>
            </w:pPr>
            <w:r>
              <w:rPr>
                <w:rFonts w:ascii="宋体" w:eastAsia="宋体" w:hAnsi="宋体" w:hint="eastAsia"/>
                <w:szCs w:val="21"/>
              </w:rPr>
              <w:lastRenderedPageBreak/>
              <w:t>十四、</w:t>
            </w:r>
            <w:r w:rsidRPr="00CB449C">
              <w:rPr>
                <w:rFonts w:ascii="宋体" w:eastAsia="宋体" w:hAnsi="宋体" w:hint="eastAsia"/>
                <w:szCs w:val="21"/>
              </w:rPr>
              <w:t>组织做好各类信息填报统计工作</w:t>
            </w:r>
          </w:p>
        </w:tc>
        <w:tc>
          <w:tcPr>
            <w:tcW w:w="3317" w:type="dxa"/>
            <w:vAlign w:val="center"/>
          </w:tcPr>
          <w:p w14:paraId="5323DAC3" w14:textId="3EFBD25E" w:rsidR="00E340FA" w:rsidRDefault="00E340FA" w:rsidP="00E340FA">
            <w:pPr>
              <w:spacing w:line="400" w:lineRule="exact"/>
              <w:jc w:val="left"/>
              <w:rPr>
                <w:rFonts w:ascii="宋体" w:eastAsia="宋体" w:hAnsi="宋体"/>
                <w:szCs w:val="21"/>
              </w:rPr>
            </w:pPr>
            <w:r>
              <w:rPr>
                <w:rFonts w:ascii="宋体" w:eastAsia="宋体" w:hAnsi="宋体" w:hint="eastAsia"/>
                <w:szCs w:val="21"/>
              </w:rPr>
              <w:t>3</w:t>
            </w:r>
            <w:r>
              <w:rPr>
                <w:rFonts w:ascii="宋体" w:eastAsia="宋体" w:hAnsi="宋体"/>
                <w:szCs w:val="21"/>
              </w:rPr>
              <w:t>0</w:t>
            </w: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月3</w:t>
            </w:r>
            <w:r>
              <w:rPr>
                <w:rFonts w:ascii="宋体" w:eastAsia="宋体" w:hAnsi="宋体"/>
                <w:szCs w:val="21"/>
              </w:rPr>
              <w:t>0</w:t>
            </w:r>
            <w:r>
              <w:rPr>
                <w:rFonts w:ascii="宋体" w:eastAsia="宋体" w:hAnsi="宋体" w:hint="eastAsia"/>
                <w:szCs w:val="21"/>
              </w:rPr>
              <w:t>日前，辖区内原有养老机构数据更新、新成立养老机构信息全部输入养老机构信息系统情况。</w:t>
            </w:r>
          </w:p>
        </w:tc>
        <w:tc>
          <w:tcPr>
            <w:tcW w:w="3912" w:type="dxa"/>
            <w:vAlign w:val="center"/>
          </w:tcPr>
          <w:p w14:paraId="218C419C" w14:textId="6F5C32A2" w:rsidR="00E340FA" w:rsidRDefault="00E340FA" w:rsidP="00E340FA">
            <w:pPr>
              <w:spacing w:line="400" w:lineRule="exact"/>
              <w:jc w:val="left"/>
              <w:rPr>
                <w:rFonts w:ascii="宋体" w:eastAsia="宋体" w:hAnsi="宋体"/>
                <w:szCs w:val="21"/>
              </w:rPr>
            </w:pPr>
            <w:r>
              <w:rPr>
                <w:rFonts w:ascii="宋体" w:eastAsia="宋体" w:hAnsi="宋体" w:hint="eastAsia"/>
                <w:szCs w:val="21"/>
              </w:rPr>
              <w:t>组织辖区内养老机构及时完成系统数据更新、填报</w:t>
            </w:r>
          </w:p>
        </w:tc>
        <w:tc>
          <w:tcPr>
            <w:tcW w:w="1703" w:type="dxa"/>
            <w:vAlign w:val="center"/>
          </w:tcPr>
          <w:p w14:paraId="1CBDBE30" w14:textId="199C196E" w:rsidR="00E340FA" w:rsidRDefault="00E340FA" w:rsidP="00E340FA">
            <w:pPr>
              <w:spacing w:line="400" w:lineRule="exact"/>
              <w:jc w:val="left"/>
              <w:rPr>
                <w:rFonts w:ascii="宋体" w:eastAsia="宋体" w:hAnsi="宋体"/>
                <w:szCs w:val="21"/>
              </w:rPr>
            </w:pPr>
            <w:r>
              <w:rPr>
                <w:rFonts w:ascii="宋体" w:eastAsia="宋体" w:hAnsi="宋体" w:hint="eastAsia"/>
                <w:szCs w:val="21"/>
              </w:rPr>
              <w:t>完成系统更新填报</w:t>
            </w:r>
          </w:p>
        </w:tc>
        <w:tc>
          <w:tcPr>
            <w:tcW w:w="2124" w:type="dxa"/>
            <w:vAlign w:val="center"/>
          </w:tcPr>
          <w:p w14:paraId="3635F9FA" w14:textId="1A983AE2" w:rsidR="00E340FA" w:rsidRPr="00EC69AC" w:rsidRDefault="00E340FA" w:rsidP="00E340FA">
            <w:pPr>
              <w:spacing w:line="400" w:lineRule="exact"/>
              <w:jc w:val="center"/>
              <w:rPr>
                <w:rFonts w:ascii="宋体" w:eastAsia="宋体" w:hAnsi="宋体"/>
                <w:szCs w:val="21"/>
              </w:rPr>
            </w:pPr>
            <w:r w:rsidRPr="00EC69AC">
              <w:rPr>
                <w:rFonts w:ascii="宋体" w:eastAsia="宋体" w:hAnsi="宋体" w:hint="eastAsia"/>
                <w:szCs w:val="21"/>
              </w:rPr>
              <w:t>各县（市）区民政局</w:t>
            </w:r>
          </w:p>
        </w:tc>
        <w:tc>
          <w:tcPr>
            <w:tcW w:w="1337" w:type="dxa"/>
            <w:vAlign w:val="center"/>
          </w:tcPr>
          <w:p w14:paraId="4FC3AAAF" w14:textId="5D17ADEA" w:rsidR="00E340FA" w:rsidRDefault="00E340FA" w:rsidP="00E340FA">
            <w:pPr>
              <w:spacing w:line="400" w:lineRule="exact"/>
              <w:jc w:val="cente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月底前</w:t>
            </w:r>
          </w:p>
        </w:tc>
      </w:tr>
    </w:tbl>
    <w:p w14:paraId="6330AE1F" w14:textId="77777777" w:rsidR="003F3501" w:rsidRDefault="003F3501" w:rsidP="00B55E4D">
      <w:pPr>
        <w:spacing w:line="400" w:lineRule="exact"/>
        <w:ind w:leftChars="11" w:left="1991" w:hangingChars="700" w:hanging="1968"/>
        <w:rPr>
          <w:rFonts w:ascii="宋体" w:eastAsia="宋体" w:hAnsi="宋体"/>
          <w:b/>
          <w:bCs/>
          <w:sz w:val="28"/>
          <w:szCs w:val="28"/>
        </w:rPr>
      </w:pPr>
    </w:p>
    <w:p w14:paraId="08913B09" w14:textId="3985F5BA" w:rsidR="00B55E4D" w:rsidRPr="00B55E4D" w:rsidRDefault="00CB449C" w:rsidP="00B55E4D">
      <w:pPr>
        <w:spacing w:line="400" w:lineRule="exact"/>
        <w:ind w:leftChars="11" w:left="1991" w:hangingChars="700" w:hanging="1968"/>
        <w:rPr>
          <w:rFonts w:ascii="宋体" w:eastAsia="宋体" w:hAnsi="宋体"/>
          <w:b/>
          <w:bCs/>
          <w:sz w:val="28"/>
          <w:szCs w:val="28"/>
        </w:rPr>
      </w:pPr>
      <w:r w:rsidRPr="00B55E4D">
        <w:rPr>
          <w:rFonts w:ascii="宋体" w:eastAsia="宋体" w:hAnsi="宋体" w:hint="eastAsia"/>
          <w:b/>
          <w:bCs/>
          <w:sz w:val="28"/>
          <w:szCs w:val="28"/>
        </w:rPr>
        <w:t>有关要求：1、各县（市）区民政局要牵头总结2</w:t>
      </w:r>
      <w:r w:rsidRPr="00B55E4D">
        <w:rPr>
          <w:rFonts w:ascii="宋体" w:eastAsia="宋体" w:hAnsi="宋体"/>
          <w:b/>
          <w:bCs/>
          <w:sz w:val="28"/>
          <w:szCs w:val="28"/>
        </w:rPr>
        <w:t>017</w:t>
      </w:r>
      <w:r w:rsidRPr="00B55E4D">
        <w:rPr>
          <w:rFonts w:ascii="宋体" w:eastAsia="宋体" w:hAnsi="宋体" w:hint="eastAsia"/>
          <w:b/>
          <w:bCs/>
          <w:sz w:val="28"/>
          <w:szCs w:val="28"/>
        </w:rPr>
        <w:t>年以来的专项行动主要工作及成效、存在的突出问题、意见建</w:t>
      </w:r>
    </w:p>
    <w:p w14:paraId="407CC433" w14:textId="70550442" w:rsidR="006D2142" w:rsidRPr="00B55E4D" w:rsidRDefault="00CB449C" w:rsidP="00B55E4D">
      <w:pPr>
        <w:spacing w:line="400" w:lineRule="exact"/>
        <w:ind w:leftChars="711" w:left="1493" w:firstLineChars="100" w:firstLine="281"/>
        <w:rPr>
          <w:rFonts w:ascii="宋体" w:eastAsia="宋体" w:hAnsi="宋体"/>
          <w:b/>
          <w:bCs/>
          <w:sz w:val="28"/>
          <w:szCs w:val="28"/>
        </w:rPr>
      </w:pPr>
      <w:r w:rsidRPr="00B55E4D">
        <w:rPr>
          <w:rFonts w:ascii="宋体" w:eastAsia="宋体" w:hAnsi="宋体" w:hint="eastAsia"/>
          <w:b/>
          <w:bCs/>
          <w:sz w:val="28"/>
          <w:szCs w:val="28"/>
        </w:rPr>
        <w:t>议和下一步落实长效机制的打算，于1</w:t>
      </w:r>
      <w:r w:rsidRPr="00B55E4D">
        <w:rPr>
          <w:rFonts w:ascii="宋体" w:eastAsia="宋体" w:hAnsi="宋体"/>
          <w:b/>
          <w:bCs/>
          <w:sz w:val="28"/>
          <w:szCs w:val="28"/>
        </w:rPr>
        <w:t>0</w:t>
      </w:r>
      <w:r w:rsidRPr="00B55E4D">
        <w:rPr>
          <w:rFonts w:ascii="宋体" w:eastAsia="宋体" w:hAnsi="宋体" w:hint="eastAsia"/>
          <w:b/>
          <w:bCs/>
          <w:sz w:val="28"/>
          <w:szCs w:val="28"/>
        </w:rPr>
        <w:t>月1</w:t>
      </w:r>
      <w:r w:rsidRPr="00B55E4D">
        <w:rPr>
          <w:rFonts w:ascii="宋体" w:eastAsia="宋体" w:hAnsi="宋体"/>
          <w:b/>
          <w:bCs/>
          <w:sz w:val="28"/>
          <w:szCs w:val="28"/>
        </w:rPr>
        <w:t>5</w:t>
      </w:r>
      <w:r w:rsidRPr="00B55E4D">
        <w:rPr>
          <w:rFonts w:ascii="宋体" w:eastAsia="宋体" w:hAnsi="宋体" w:hint="eastAsia"/>
          <w:b/>
          <w:bCs/>
          <w:sz w:val="28"/>
          <w:szCs w:val="28"/>
        </w:rPr>
        <w:t>日前形成总结报告，上报市民政局。</w:t>
      </w:r>
    </w:p>
    <w:p w14:paraId="34B6749B" w14:textId="469280D7" w:rsidR="00CB449C" w:rsidRPr="00B55E4D" w:rsidRDefault="00CB449C" w:rsidP="00CB449C">
      <w:pPr>
        <w:spacing w:line="400" w:lineRule="exact"/>
        <w:rPr>
          <w:rFonts w:ascii="宋体" w:eastAsia="宋体" w:hAnsi="宋体"/>
          <w:b/>
          <w:bCs/>
          <w:sz w:val="28"/>
          <w:szCs w:val="28"/>
        </w:rPr>
      </w:pPr>
      <w:r w:rsidRPr="00B55E4D">
        <w:rPr>
          <w:rFonts w:ascii="宋体" w:eastAsia="宋体" w:hAnsi="宋体" w:hint="eastAsia"/>
          <w:b/>
          <w:bCs/>
          <w:sz w:val="28"/>
          <w:szCs w:val="28"/>
        </w:rPr>
        <w:t xml:space="preserve"> </w:t>
      </w:r>
      <w:r w:rsidRPr="00B55E4D">
        <w:rPr>
          <w:rFonts w:ascii="宋体" w:eastAsia="宋体" w:hAnsi="宋体"/>
          <w:b/>
          <w:bCs/>
          <w:sz w:val="28"/>
          <w:szCs w:val="28"/>
        </w:rPr>
        <w:t xml:space="preserve">         2</w:t>
      </w:r>
      <w:r w:rsidRPr="00B55E4D">
        <w:rPr>
          <w:rFonts w:ascii="宋体" w:eastAsia="宋体" w:hAnsi="宋体" w:hint="eastAsia"/>
          <w:b/>
          <w:bCs/>
          <w:sz w:val="28"/>
          <w:szCs w:val="28"/>
        </w:rPr>
        <w:t>、表格中上报材料可根据完成情况随时上报，最晚上报时间按完成时限掌握。</w:t>
      </w:r>
    </w:p>
    <w:p w14:paraId="6BFEF25E" w14:textId="77777777" w:rsidR="00B55E4D" w:rsidRPr="00B55E4D" w:rsidRDefault="00B55E4D" w:rsidP="00CB449C">
      <w:pPr>
        <w:spacing w:line="400" w:lineRule="exact"/>
        <w:rPr>
          <w:rFonts w:ascii="宋体" w:eastAsia="宋体" w:hAnsi="宋体"/>
          <w:b/>
          <w:bCs/>
          <w:sz w:val="28"/>
          <w:szCs w:val="28"/>
        </w:rPr>
      </w:pPr>
      <w:r w:rsidRPr="00B55E4D">
        <w:rPr>
          <w:rFonts w:ascii="宋体" w:eastAsia="宋体" w:hAnsi="宋体" w:hint="eastAsia"/>
          <w:b/>
          <w:bCs/>
          <w:sz w:val="28"/>
          <w:szCs w:val="28"/>
        </w:rPr>
        <w:t xml:space="preserve"> </w:t>
      </w:r>
      <w:r w:rsidRPr="00B55E4D">
        <w:rPr>
          <w:rFonts w:ascii="宋体" w:eastAsia="宋体" w:hAnsi="宋体"/>
          <w:b/>
          <w:bCs/>
          <w:sz w:val="28"/>
          <w:szCs w:val="28"/>
        </w:rPr>
        <w:t xml:space="preserve">         3</w:t>
      </w:r>
      <w:r w:rsidRPr="00B55E4D">
        <w:rPr>
          <w:rFonts w:ascii="宋体" w:eastAsia="宋体" w:hAnsi="宋体" w:hint="eastAsia"/>
          <w:b/>
          <w:bCs/>
          <w:sz w:val="28"/>
          <w:szCs w:val="28"/>
        </w:rPr>
        <w:t>、表格中上报材料为“情况报告”且完成时限为1</w:t>
      </w:r>
      <w:r w:rsidRPr="00B55E4D">
        <w:rPr>
          <w:rFonts w:ascii="宋体" w:eastAsia="宋体" w:hAnsi="宋体"/>
          <w:b/>
          <w:bCs/>
          <w:sz w:val="28"/>
          <w:szCs w:val="28"/>
        </w:rPr>
        <w:t>0</w:t>
      </w:r>
      <w:r w:rsidRPr="00B55E4D">
        <w:rPr>
          <w:rFonts w:ascii="宋体" w:eastAsia="宋体" w:hAnsi="宋体" w:hint="eastAsia"/>
          <w:b/>
          <w:bCs/>
          <w:sz w:val="28"/>
          <w:szCs w:val="28"/>
        </w:rPr>
        <w:t>月底前的，可将其纳入总结报告中，无需单独形成</w:t>
      </w:r>
    </w:p>
    <w:p w14:paraId="7D659743" w14:textId="17712E03" w:rsidR="00B55E4D" w:rsidRPr="00B55E4D" w:rsidRDefault="00B55E4D" w:rsidP="00B55E4D">
      <w:pPr>
        <w:spacing w:line="400" w:lineRule="exact"/>
        <w:ind w:firstLineChars="658" w:firstLine="1850"/>
        <w:rPr>
          <w:rFonts w:ascii="宋体" w:eastAsia="宋体" w:hAnsi="宋体"/>
          <w:b/>
          <w:bCs/>
          <w:sz w:val="28"/>
          <w:szCs w:val="28"/>
        </w:rPr>
      </w:pPr>
      <w:r w:rsidRPr="00B55E4D">
        <w:rPr>
          <w:rFonts w:ascii="宋体" w:eastAsia="宋体" w:hAnsi="宋体" w:hint="eastAsia"/>
          <w:b/>
          <w:bCs/>
          <w:sz w:val="28"/>
          <w:szCs w:val="28"/>
        </w:rPr>
        <w:t>报告报送。</w:t>
      </w:r>
    </w:p>
    <w:sectPr w:rsidR="00B55E4D" w:rsidRPr="00B55E4D" w:rsidSect="006D2142">
      <w:pgSz w:w="16838" w:h="11906" w:orient="landscape"/>
      <w:pgMar w:top="1797" w:right="1440" w:bottom="1797"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0608EA" w14:textId="77777777" w:rsidR="00644BE8" w:rsidRDefault="00644BE8" w:rsidP="001C1485">
      <w:r>
        <w:separator/>
      </w:r>
    </w:p>
  </w:endnote>
  <w:endnote w:type="continuationSeparator" w:id="0">
    <w:p w14:paraId="2726A9D1" w14:textId="77777777" w:rsidR="00644BE8" w:rsidRDefault="00644BE8" w:rsidP="001C1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4E46F2" w14:textId="77777777" w:rsidR="00644BE8" w:rsidRDefault="00644BE8" w:rsidP="001C1485">
      <w:r>
        <w:separator/>
      </w:r>
    </w:p>
  </w:footnote>
  <w:footnote w:type="continuationSeparator" w:id="0">
    <w:p w14:paraId="4607B60F" w14:textId="77777777" w:rsidR="00644BE8" w:rsidRDefault="00644BE8" w:rsidP="001C14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142"/>
    <w:rsid w:val="000F6156"/>
    <w:rsid w:val="000F666C"/>
    <w:rsid w:val="0013524C"/>
    <w:rsid w:val="001C1485"/>
    <w:rsid w:val="00212237"/>
    <w:rsid w:val="00223739"/>
    <w:rsid w:val="0029029C"/>
    <w:rsid w:val="00294024"/>
    <w:rsid w:val="002C387D"/>
    <w:rsid w:val="002D3723"/>
    <w:rsid w:val="00326460"/>
    <w:rsid w:val="00371E4C"/>
    <w:rsid w:val="00384D15"/>
    <w:rsid w:val="003B1306"/>
    <w:rsid w:val="003F3501"/>
    <w:rsid w:val="003F4673"/>
    <w:rsid w:val="0045534C"/>
    <w:rsid w:val="005013D0"/>
    <w:rsid w:val="00503687"/>
    <w:rsid w:val="00535883"/>
    <w:rsid w:val="005972D4"/>
    <w:rsid w:val="005E0E5B"/>
    <w:rsid w:val="00644BE8"/>
    <w:rsid w:val="006D2142"/>
    <w:rsid w:val="007207E9"/>
    <w:rsid w:val="007C3013"/>
    <w:rsid w:val="007E6E06"/>
    <w:rsid w:val="00807CEB"/>
    <w:rsid w:val="009009A4"/>
    <w:rsid w:val="009038DA"/>
    <w:rsid w:val="00B34D77"/>
    <w:rsid w:val="00B55E4D"/>
    <w:rsid w:val="00BD27AD"/>
    <w:rsid w:val="00BE7D52"/>
    <w:rsid w:val="00BF395F"/>
    <w:rsid w:val="00CA641F"/>
    <w:rsid w:val="00CB449C"/>
    <w:rsid w:val="00E1553F"/>
    <w:rsid w:val="00E340FA"/>
    <w:rsid w:val="00E46519"/>
    <w:rsid w:val="00EC1868"/>
    <w:rsid w:val="00EC69AC"/>
    <w:rsid w:val="00FC1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7FC9D"/>
  <w15:chartTrackingRefBased/>
  <w15:docId w15:val="{B2F20A0F-4673-4CAC-8CB8-3998A4428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D21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C148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1C1485"/>
    <w:rPr>
      <w:sz w:val="18"/>
      <w:szCs w:val="18"/>
    </w:rPr>
  </w:style>
  <w:style w:type="paragraph" w:styleId="a6">
    <w:name w:val="footer"/>
    <w:basedOn w:val="a"/>
    <w:link w:val="a7"/>
    <w:uiPriority w:val="99"/>
    <w:unhideWhenUsed/>
    <w:rsid w:val="001C1485"/>
    <w:pPr>
      <w:tabs>
        <w:tab w:val="center" w:pos="4153"/>
        <w:tab w:val="right" w:pos="8306"/>
      </w:tabs>
      <w:snapToGrid w:val="0"/>
      <w:jc w:val="left"/>
    </w:pPr>
    <w:rPr>
      <w:sz w:val="18"/>
      <w:szCs w:val="18"/>
    </w:rPr>
  </w:style>
  <w:style w:type="character" w:customStyle="1" w:styleId="a7">
    <w:name w:val="页脚 字符"/>
    <w:basedOn w:val="a0"/>
    <w:link w:val="a6"/>
    <w:uiPriority w:val="99"/>
    <w:rsid w:val="001C148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73C88-E6AE-46B1-AA5C-CC728DD1C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9</Pages>
  <Words>643</Words>
  <Characters>3669</Characters>
  <Application>Microsoft Office Word</Application>
  <DocSecurity>0</DocSecurity>
  <Lines>30</Lines>
  <Paragraphs>8</Paragraphs>
  <ScaleCrop>false</ScaleCrop>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 冬</dc:creator>
  <cp:keywords/>
  <dc:description/>
  <cp:lastModifiedBy>杨 冬</cp:lastModifiedBy>
  <cp:revision>25</cp:revision>
  <dcterms:created xsi:type="dcterms:W3CDTF">2020-06-24T01:06:00Z</dcterms:created>
  <dcterms:modified xsi:type="dcterms:W3CDTF">2020-07-20T00:39:00Z</dcterms:modified>
</cp:coreProperties>
</file>